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D69F" w14:textId="77777777" w:rsidR="009A590C" w:rsidRPr="00946EF7" w:rsidRDefault="0016237A" w:rsidP="00072DB4">
      <w:pPr>
        <w:tabs>
          <w:tab w:val="left" w:pos="993"/>
        </w:tabs>
        <w:ind w:right="265" w:firstLine="567"/>
        <w:jc w:val="right"/>
        <w:rPr>
          <w:rFonts w:ascii="Times New Roman" w:hAnsi="Times New Roman"/>
          <w:sz w:val="24"/>
        </w:rPr>
      </w:pPr>
      <w:r w:rsidRPr="00946EF7">
        <w:rPr>
          <w:rFonts w:ascii="Times New Roman" w:hAnsi="Times New Roman"/>
          <w:sz w:val="24"/>
        </w:rPr>
        <w:t>1 priedas</w:t>
      </w:r>
    </w:p>
    <w:p w14:paraId="0D696D1A" w14:textId="77777777" w:rsidR="009A590C" w:rsidRPr="00946EF7" w:rsidRDefault="009A590C" w:rsidP="00072DB4">
      <w:pPr>
        <w:pStyle w:val="Pagrindinistekstas"/>
        <w:tabs>
          <w:tab w:val="left" w:pos="993"/>
        </w:tabs>
        <w:ind w:left="0" w:firstLine="567"/>
        <w:jc w:val="left"/>
        <w:rPr>
          <w:rFonts w:ascii="Times New Roman" w:hAnsi="Times New Roman"/>
          <w:sz w:val="24"/>
        </w:rPr>
      </w:pPr>
    </w:p>
    <w:p w14:paraId="4D347F13" w14:textId="77777777" w:rsidR="00457419" w:rsidRDefault="63E1D402" w:rsidP="00072DB4">
      <w:pPr>
        <w:tabs>
          <w:tab w:val="left" w:pos="993"/>
        </w:tabs>
        <w:spacing w:line="276" w:lineRule="auto"/>
        <w:ind w:firstLine="567"/>
        <w:jc w:val="center"/>
        <w:rPr>
          <w:rFonts w:ascii="Times New Roman" w:eastAsia="Times New Roman" w:hAnsi="Times New Roman" w:cs="Times New Roman"/>
          <w:b/>
          <w:bCs/>
          <w:sz w:val="24"/>
          <w:szCs w:val="24"/>
        </w:rPr>
      </w:pPr>
      <w:r w:rsidRPr="00913211">
        <w:rPr>
          <w:rFonts w:ascii="Times New Roman" w:eastAsia="Times New Roman" w:hAnsi="Times New Roman" w:cs="Times New Roman"/>
          <w:b/>
          <w:bCs/>
          <w:sz w:val="24"/>
          <w:szCs w:val="24"/>
        </w:rPr>
        <w:t xml:space="preserve">APSAUGOS PASLAUGŲ </w:t>
      </w:r>
      <w:r w:rsidR="00457419" w:rsidRPr="00457419">
        <w:rPr>
          <w:rFonts w:ascii="Times New Roman" w:eastAsia="Times New Roman" w:hAnsi="Times New Roman" w:cs="Times New Roman"/>
          <w:b/>
          <w:bCs/>
          <w:sz w:val="24"/>
          <w:szCs w:val="24"/>
        </w:rPr>
        <w:t xml:space="preserve">IR APSAUGOS SISTEMŲ (SIGNALIZACIJOS) PRIEŽIŪROS IR REMONTO PASLAUGŲ </w:t>
      </w:r>
    </w:p>
    <w:p w14:paraId="29ED14D7" w14:textId="1E30B24A" w:rsidR="52032B07" w:rsidRPr="00913211" w:rsidRDefault="63E1D402" w:rsidP="00072DB4">
      <w:pPr>
        <w:tabs>
          <w:tab w:val="left" w:pos="993"/>
        </w:tabs>
        <w:spacing w:line="276" w:lineRule="auto"/>
        <w:ind w:firstLine="567"/>
        <w:jc w:val="center"/>
        <w:rPr>
          <w:rFonts w:ascii="Times New Roman" w:hAnsi="Times New Roman" w:cs="Times New Roman"/>
          <w:b/>
          <w:sz w:val="24"/>
          <w:szCs w:val="24"/>
        </w:rPr>
      </w:pPr>
      <w:r w:rsidRPr="00913211">
        <w:rPr>
          <w:rFonts w:ascii="Times New Roman" w:eastAsia="Times New Roman" w:hAnsi="Times New Roman" w:cs="Times New Roman"/>
          <w:b/>
          <w:bCs/>
          <w:sz w:val="24"/>
          <w:szCs w:val="24"/>
        </w:rPr>
        <w:t>TECHNINĖ SPECIFIKACIJ</w:t>
      </w:r>
      <w:r w:rsidR="00017107" w:rsidRPr="00913211">
        <w:rPr>
          <w:rFonts w:ascii="Times New Roman" w:eastAsia="Times New Roman" w:hAnsi="Times New Roman" w:cs="Times New Roman"/>
          <w:b/>
          <w:bCs/>
          <w:sz w:val="24"/>
          <w:szCs w:val="24"/>
        </w:rPr>
        <w:t>A</w:t>
      </w:r>
    </w:p>
    <w:p w14:paraId="2F2FD801" w14:textId="77777777" w:rsidR="00017107" w:rsidRPr="00913211" w:rsidRDefault="00017107" w:rsidP="00072DB4">
      <w:pPr>
        <w:tabs>
          <w:tab w:val="left" w:pos="993"/>
        </w:tabs>
        <w:spacing w:line="276" w:lineRule="auto"/>
        <w:ind w:firstLine="567"/>
        <w:jc w:val="center"/>
        <w:rPr>
          <w:rFonts w:ascii="Times New Roman" w:hAnsi="Times New Roman" w:cs="Times New Roman"/>
          <w:sz w:val="24"/>
          <w:szCs w:val="24"/>
        </w:rPr>
      </w:pPr>
    </w:p>
    <w:p w14:paraId="06A5F806" w14:textId="74E1401C" w:rsidR="00913211" w:rsidRPr="00913211" w:rsidRDefault="00913211" w:rsidP="00072DB4">
      <w:pPr>
        <w:tabs>
          <w:tab w:val="left" w:pos="993"/>
        </w:tabs>
        <w:spacing w:line="276" w:lineRule="auto"/>
        <w:ind w:right="265" w:firstLine="567"/>
        <w:jc w:val="both"/>
        <w:rPr>
          <w:rFonts w:ascii="Times New Roman" w:hAnsi="Times New Roman" w:cs="Times New Roman"/>
          <w:sz w:val="24"/>
          <w:szCs w:val="24"/>
        </w:rPr>
      </w:pPr>
      <w:r w:rsidRPr="00913211">
        <w:rPr>
          <w:rFonts w:ascii="Times New Roman" w:eastAsia="Times New Roman" w:hAnsi="Times New Roman" w:cs="Times New Roman"/>
          <w:sz w:val="24"/>
          <w:szCs w:val="24"/>
        </w:rPr>
        <w:t>F</w:t>
      </w:r>
      <w:r w:rsidR="006A08A6" w:rsidRPr="00913211">
        <w:rPr>
          <w:rFonts w:ascii="Times New Roman" w:eastAsia="Times New Roman" w:hAnsi="Times New Roman" w:cs="Times New Roman"/>
          <w:sz w:val="24"/>
          <w:szCs w:val="24"/>
        </w:rPr>
        <w:t>izinės</w:t>
      </w:r>
      <w:r w:rsidR="00017107" w:rsidRPr="00913211">
        <w:rPr>
          <w:rFonts w:ascii="Times New Roman" w:eastAsia="Times New Roman" w:hAnsi="Times New Roman" w:cs="Times New Roman"/>
          <w:sz w:val="24"/>
          <w:szCs w:val="24"/>
        </w:rPr>
        <w:t xml:space="preserve"> apsaugos paslaugos teikiamos</w:t>
      </w:r>
      <w:r w:rsidR="00A80205" w:rsidRPr="0091321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Objekto</w:t>
      </w:r>
      <w:r w:rsidR="00D93318" w:rsidRPr="00913211">
        <w:rPr>
          <w:rFonts w:ascii="Times New Roman" w:hAnsi="Times New Roman" w:cs="Times New Roman"/>
          <w:sz w:val="24"/>
          <w:szCs w:val="24"/>
        </w:rPr>
        <w:t xml:space="preserve"> II klasės saugumo zonai,</w:t>
      </w:r>
      <w:r w:rsidRPr="00913211">
        <w:rPr>
          <w:rFonts w:ascii="Times New Roman" w:hAnsi="Times New Roman" w:cs="Times New Roman"/>
          <w:sz w:val="24"/>
          <w:szCs w:val="24"/>
        </w:rPr>
        <w:t xml:space="preserve"> </w:t>
      </w:r>
      <w:r w:rsidR="00014467" w:rsidRPr="00913211">
        <w:rPr>
          <w:rFonts w:ascii="Times New Roman" w:hAnsi="Times New Roman" w:cs="Times New Roman"/>
          <w:sz w:val="24"/>
          <w:szCs w:val="24"/>
        </w:rPr>
        <w:t>kurių plotas yra</w:t>
      </w:r>
      <w:r w:rsidR="00D93318" w:rsidRPr="00913211">
        <w:rPr>
          <w:rFonts w:ascii="Times New Roman" w:hAnsi="Times New Roman" w:cs="Times New Roman"/>
          <w:sz w:val="24"/>
          <w:szCs w:val="24"/>
        </w:rPr>
        <w:t xml:space="preserve"> iki</w:t>
      </w:r>
      <w:r w:rsidR="006D5565" w:rsidRPr="00913211">
        <w:rPr>
          <w:rFonts w:ascii="Times New Roman" w:hAnsi="Times New Roman" w:cs="Times New Roman"/>
          <w:sz w:val="24"/>
          <w:szCs w:val="24"/>
          <w:lang w:val="en-US"/>
        </w:rPr>
        <w:t xml:space="preserve"> </w:t>
      </w:r>
      <w:r w:rsidRPr="00913211">
        <w:rPr>
          <w:rFonts w:ascii="Times New Roman" w:hAnsi="Times New Roman" w:cs="Times New Roman"/>
          <w:sz w:val="24"/>
          <w:szCs w:val="24"/>
        </w:rPr>
        <w:t>40</w:t>
      </w:r>
      <w:r w:rsidR="00D93318" w:rsidRPr="00913211">
        <w:rPr>
          <w:rFonts w:ascii="Times New Roman" w:hAnsi="Times New Roman" w:cs="Times New Roman"/>
          <w:sz w:val="24"/>
          <w:szCs w:val="24"/>
          <w:lang w:val="en-US"/>
        </w:rPr>
        <w:t xml:space="preserve"> </w:t>
      </w:r>
      <w:r w:rsidR="00D93318" w:rsidRPr="00913211">
        <w:rPr>
          <w:rFonts w:ascii="Times New Roman" w:hAnsi="Times New Roman" w:cs="Times New Roman"/>
          <w:sz w:val="24"/>
          <w:szCs w:val="24"/>
        </w:rPr>
        <w:t>kv. m.</w:t>
      </w:r>
      <w:r w:rsidR="00A80205" w:rsidRPr="00913211">
        <w:rPr>
          <w:rFonts w:ascii="Times New Roman" w:hAnsi="Times New Roman" w:cs="Times New Roman"/>
          <w:sz w:val="24"/>
          <w:szCs w:val="24"/>
        </w:rPr>
        <w:t xml:space="preserve">: </w:t>
      </w:r>
    </w:p>
    <w:p w14:paraId="45ED543B" w14:textId="7D49F8B5" w:rsidR="009A590C" w:rsidRPr="00913211" w:rsidRDefault="0016237A" w:rsidP="00072DB4">
      <w:pPr>
        <w:pStyle w:val="Sraopastraipa"/>
        <w:numPr>
          <w:ilvl w:val="3"/>
          <w:numId w:val="25"/>
        </w:numPr>
        <w:tabs>
          <w:tab w:val="left" w:pos="426"/>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Objektas turi būti saugomas reagavimo būdu per apsaugos nuo įsibrovimo sistemą,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kuri prijungta prie Tiekėjo centrinio stebėjimo pulto (toliau – CSP), signalų perdavimo įrangos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pagalba</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24 valandas per parą, 7 dienas per savaitę.</w:t>
      </w:r>
    </w:p>
    <w:p w14:paraId="3CC54861" w14:textId="525C6AEF" w:rsidR="009A590C" w:rsidRPr="00913211" w:rsidRDefault="0016237A" w:rsidP="00072DB4">
      <w:pPr>
        <w:pStyle w:val="Sraopastraipa"/>
        <w:numPr>
          <w:ilvl w:val="3"/>
          <w:numId w:val="25"/>
        </w:numPr>
        <w:tabs>
          <w:tab w:val="left" w:pos="426"/>
          <w:tab w:val="left" w:pos="993"/>
        </w:tabs>
        <w:spacing w:line="276" w:lineRule="auto"/>
        <w:ind w:left="0" w:right="264" w:firstLine="567"/>
        <w:rPr>
          <w:rFonts w:ascii="Times New Roman" w:hAnsi="Times New Roman" w:cs="Times New Roman"/>
          <w:sz w:val="24"/>
          <w:szCs w:val="24"/>
        </w:rPr>
      </w:pPr>
      <w:r w:rsidRPr="00913211">
        <w:rPr>
          <w:rFonts w:ascii="Times New Roman" w:hAnsi="Times New Roman" w:cs="Times New Roman"/>
          <w:sz w:val="24"/>
          <w:szCs w:val="24"/>
        </w:rPr>
        <w:t>Prieš</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priimant</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Objektą</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stebėjimui,</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dalyvaujant</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Užsakovui,</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Tiekėjas</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privalo</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patikrinti</w:t>
      </w:r>
      <w:r w:rsidR="006A08A6" w:rsidRPr="00913211">
        <w:rPr>
          <w:rFonts w:ascii="Times New Roman" w:hAnsi="Times New Roman" w:cs="Times New Roman"/>
          <w:sz w:val="24"/>
          <w:szCs w:val="24"/>
        </w:rPr>
        <w:t xml:space="preserve"> </w:t>
      </w:r>
      <w:r w:rsidRPr="00913211">
        <w:rPr>
          <w:rFonts w:ascii="Times New Roman" w:hAnsi="Times New Roman" w:cs="Times New Roman"/>
          <w:spacing w:val="-58"/>
          <w:sz w:val="24"/>
          <w:szCs w:val="24"/>
        </w:rPr>
        <w:t xml:space="preserve"> </w:t>
      </w:r>
      <w:r w:rsidRPr="00913211">
        <w:rPr>
          <w:rFonts w:ascii="Times New Roman" w:hAnsi="Times New Roman" w:cs="Times New Roman"/>
          <w:sz w:val="24"/>
          <w:szCs w:val="24"/>
        </w:rPr>
        <w:t>Objekto apsauginės – priešgaisrinės signalizacijos sistemos būklę ir surašyti Objekto apžiūros aktą,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kuris,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pasirašytas</w:t>
      </w:r>
      <w:r w:rsidRPr="00913211">
        <w:rPr>
          <w:rFonts w:ascii="Times New Roman" w:hAnsi="Times New Roman" w:cs="Times New Roman"/>
          <w:spacing w:val="1"/>
          <w:sz w:val="24"/>
          <w:szCs w:val="24"/>
        </w:rPr>
        <w:t xml:space="preserve"> </w:t>
      </w:r>
      <w:r w:rsidR="00913211">
        <w:rPr>
          <w:rFonts w:ascii="Times New Roman" w:hAnsi="Times New Roman" w:cs="Times New Roman"/>
          <w:sz w:val="24"/>
          <w:szCs w:val="24"/>
        </w:rPr>
        <w:t>š</w:t>
      </w:r>
      <w:r w:rsidRPr="00913211">
        <w:rPr>
          <w:rFonts w:ascii="Times New Roman" w:hAnsi="Times New Roman" w:cs="Times New Roman"/>
          <w:sz w:val="24"/>
          <w:szCs w:val="24"/>
        </w:rPr>
        <w:t>alių,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tampa</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neatskiriama</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Sutarties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dalimi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priedu.</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Objekto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apžiūros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akte</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nurodomos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rekomendacijos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dėl</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Objekto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saugumo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būklės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pagerinimo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ir/arba</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trūkumai,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kuriuos</w:t>
      </w:r>
      <w:r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Užsakovas privalo pašalinti ir/arba privalomos sąlygos, kurias Užsakovas privalo įvykdyti (jeigu</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tokių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yra).</w:t>
      </w:r>
    </w:p>
    <w:p w14:paraId="3A6FD506" w14:textId="226D2A82" w:rsidR="00D97D92" w:rsidRPr="00913211" w:rsidRDefault="40BBB336"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 įsipareigoja savo pajėgumais saugojamame Objekte techniškai prižiūrėti,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prireikus</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modernizuoti</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prijungti</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ją</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prie</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Tiekėjo</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CSP</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bei</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užtikrinti</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nenutrūkstamą</w:t>
      </w:r>
      <w:r w:rsidRPr="00913211">
        <w:rPr>
          <w:rFonts w:ascii="Times New Roman" w:hAnsi="Times New Roman" w:cs="Times New Roman"/>
          <w:spacing w:val="-9"/>
          <w:sz w:val="24"/>
          <w:szCs w:val="24"/>
        </w:rPr>
        <w:t xml:space="preserve"> </w:t>
      </w:r>
      <w:r w:rsidR="00166D39" w:rsidRPr="00913211">
        <w:rPr>
          <w:rFonts w:ascii="Times New Roman" w:hAnsi="Times New Roman" w:cs="Times New Roman"/>
          <w:sz w:val="24"/>
          <w:szCs w:val="24"/>
        </w:rPr>
        <w:t xml:space="preserve">apsauginės – priešgaisrinės signalizacijos </w:t>
      </w:r>
      <w:r w:rsidRPr="00913211">
        <w:rPr>
          <w:rFonts w:ascii="Times New Roman" w:hAnsi="Times New Roman" w:cs="Times New Roman"/>
          <w:sz w:val="24"/>
          <w:szCs w:val="24"/>
        </w:rPr>
        <w:t>sistemos</w:t>
      </w:r>
      <w:r w:rsidRPr="00913211">
        <w:rPr>
          <w:rFonts w:ascii="Times New Roman" w:hAnsi="Times New Roman" w:cs="Times New Roman"/>
          <w:spacing w:val="-10"/>
          <w:sz w:val="24"/>
          <w:szCs w:val="24"/>
        </w:rPr>
        <w:t xml:space="preserve"> </w:t>
      </w:r>
      <w:r w:rsidRPr="00913211">
        <w:rPr>
          <w:rFonts w:ascii="Times New Roman" w:hAnsi="Times New Roman" w:cs="Times New Roman"/>
          <w:sz w:val="24"/>
          <w:szCs w:val="24"/>
        </w:rPr>
        <w:t>veikimą</w:t>
      </w:r>
      <w:r w:rsidR="00913211">
        <w:rPr>
          <w:rFonts w:ascii="Times New Roman" w:hAnsi="Times New Roman" w:cs="Times New Roman"/>
          <w:sz w:val="24"/>
          <w:szCs w:val="24"/>
        </w:rPr>
        <w:t xml:space="preserve"> </w:t>
      </w:r>
      <w:r w:rsidRPr="00913211">
        <w:rPr>
          <w:rFonts w:ascii="Times New Roman" w:hAnsi="Times New Roman" w:cs="Times New Roman"/>
          <w:sz w:val="24"/>
          <w:szCs w:val="24"/>
        </w:rPr>
        <w:t>ir apsaugą Objekte, t.y. CSP stebėti Objekto apsaugos nuo įsibrovimo sistemos veikimą, nesant</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 xml:space="preserve">Sutarties </w:t>
      </w:r>
      <w:r w:rsidR="0030618D" w:rsidRPr="00913211">
        <w:rPr>
          <w:rFonts w:ascii="Times New Roman" w:hAnsi="Times New Roman" w:cs="Times New Roman"/>
          <w:sz w:val="24"/>
          <w:szCs w:val="24"/>
        </w:rPr>
        <w:t>7</w:t>
      </w:r>
      <w:r w:rsidRPr="00913211">
        <w:rPr>
          <w:rFonts w:ascii="Times New Roman" w:hAnsi="Times New Roman" w:cs="Times New Roman"/>
          <w:sz w:val="24"/>
          <w:szCs w:val="24"/>
        </w:rPr>
        <w:t xml:space="preserve">.1 papunktyje nurodytiems </w:t>
      </w:r>
      <w:r w:rsidR="00913211">
        <w:rPr>
          <w:rFonts w:ascii="Times New Roman" w:hAnsi="Times New Roman" w:cs="Times New Roman"/>
          <w:sz w:val="24"/>
          <w:szCs w:val="24"/>
        </w:rPr>
        <w:t>Pastato naudotojo</w:t>
      </w:r>
      <w:r w:rsidRPr="00913211">
        <w:rPr>
          <w:rFonts w:ascii="Times New Roman" w:hAnsi="Times New Roman" w:cs="Times New Roman"/>
          <w:sz w:val="24"/>
          <w:szCs w:val="24"/>
        </w:rPr>
        <w:t xml:space="preserve"> atsakingiems asmenims Objekte, ne</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darbo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valandomis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bei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poilsio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švenčių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dienomis.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Tiekėjas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taip</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pat</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turi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turėti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rezervinį</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pultą</w:t>
      </w:r>
      <w:r w:rsidR="006A08A6" w:rsidRPr="0091321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00662ECA" w:rsidRPr="00913211">
        <w:rPr>
          <w:rFonts w:ascii="Times New Roman" w:hAnsi="Times New Roman" w:cs="Times New Roman"/>
          <w:spacing w:val="-57"/>
          <w:sz w:val="24"/>
          <w:szCs w:val="24"/>
        </w:rPr>
        <w:t xml:space="preserve"> </w:t>
      </w:r>
      <w:r w:rsidR="006A08A6"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nenumatytiems atvejams ar kitomis techninėmis priemonėmis užtikrinti nenutrūkstamą paslaugos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teikimą.</w:t>
      </w:r>
      <w:r w:rsidRPr="00913211">
        <w:rPr>
          <w:rFonts w:ascii="Times New Roman" w:hAnsi="Times New Roman" w:cs="Times New Roman"/>
          <w:spacing w:val="-1"/>
          <w:sz w:val="24"/>
          <w:szCs w:val="24"/>
        </w:rPr>
        <w:t xml:space="preserve"> </w:t>
      </w:r>
      <w:r w:rsidRPr="00913211">
        <w:rPr>
          <w:rFonts w:ascii="Times New Roman" w:hAnsi="Times New Roman" w:cs="Times New Roman"/>
          <w:b/>
          <w:bCs/>
          <w:sz w:val="24"/>
          <w:szCs w:val="24"/>
        </w:rPr>
        <w:t>Tiekėjas naudoja</w:t>
      </w:r>
      <w:r w:rsidRPr="00913211">
        <w:rPr>
          <w:rFonts w:ascii="Times New Roman" w:hAnsi="Times New Roman" w:cs="Times New Roman"/>
          <w:b/>
          <w:bCs/>
          <w:spacing w:val="-2"/>
          <w:sz w:val="24"/>
          <w:szCs w:val="24"/>
        </w:rPr>
        <w:t xml:space="preserve"> </w:t>
      </w:r>
      <w:r w:rsidRPr="00913211">
        <w:rPr>
          <w:rFonts w:ascii="Times New Roman" w:hAnsi="Times New Roman" w:cs="Times New Roman"/>
          <w:b/>
          <w:bCs/>
          <w:sz w:val="24"/>
          <w:szCs w:val="24"/>
        </w:rPr>
        <w:t>savo</w:t>
      </w:r>
      <w:r w:rsidRPr="00913211">
        <w:rPr>
          <w:rFonts w:ascii="Times New Roman" w:hAnsi="Times New Roman" w:cs="Times New Roman"/>
          <w:b/>
          <w:bCs/>
          <w:spacing w:val="-1"/>
          <w:sz w:val="24"/>
          <w:szCs w:val="24"/>
        </w:rPr>
        <w:t xml:space="preserve"> </w:t>
      </w:r>
      <w:r w:rsidRPr="00913211">
        <w:rPr>
          <w:rFonts w:ascii="Times New Roman" w:hAnsi="Times New Roman" w:cs="Times New Roman"/>
          <w:b/>
          <w:bCs/>
          <w:sz w:val="24"/>
          <w:szCs w:val="24"/>
        </w:rPr>
        <w:t>signalų</w:t>
      </w:r>
      <w:r w:rsidRPr="00913211">
        <w:rPr>
          <w:rFonts w:ascii="Times New Roman" w:hAnsi="Times New Roman" w:cs="Times New Roman"/>
          <w:b/>
          <w:bCs/>
          <w:spacing w:val="-1"/>
          <w:sz w:val="24"/>
          <w:szCs w:val="24"/>
        </w:rPr>
        <w:t xml:space="preserve"> </w:t>
      </w:r>
      <w:r w:rsidRPr="00913211">
        <w:rPr>
          <w:rFonts w:ascii="Times New Roman" w:hAnsi="Times New Roman" w:cs="Times New Roman"/>
          <w:b/>
          <w:bCs/>
          <w:sz w:val="24"/>
          <w:szCs w:val="24"/>
        </w:rPr>
        <w:t>perdavimo įrangą</w:t>
      </w:r>
      <w:r w:rsidRPr="00913211">
        <w:rPr>
          <w:rFonts w:ascii="Times New Roman" w:hAnsi="Times New Roman" w:cs="Times New Roman"/>
          <w:sz w:val="24"/>
          <w:szCs w:val="24"/>
        </w:rPr>
        <w:t>.</w:t>
      </w:r>
    </w:p>
    <w:p w14:paraId="0F788BCE" w14:textId="285C8D8C" w:rsidR="00EA0540" w:rsidRPr="00913211" w:rsidRDefault="0016237A"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 įsipareigoja techniškai prižiūrėti sumontuotas Objekto įeigos į patalpas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elektroninės</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vaizdo</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stebėjimo</w:t>
      </w:r>
      <w:r w:rsidRPr="00913211">
        <w:rPr>
          <w:rFonts w:ascii="Times New Roman" w:hAnsi="Times New Roman" w:cs="Times New Roman"/>
          <w:spacing w:val="-8"/>
          <w:sz w:val="24"/>
          <w:szCs w:val="24"/>
        </w:rPr>
        <w:t xml:space="preserve"> </w:t>
      </w:r>
      <w:r w:rsidRPr="00913211">
        <w:rPr>
          <w:rFonts w:ascii="Times New Roman" w:hAnsi="Times New Roman" w:cs="Times New Roman"/>
          <w:sz w:val="24"/>
          <w:szCs w:val="24"/>
        </w:rPr>
        <w:t>sistemas,</w:t>
      </w:r>
      <w:r w:rsidRPr="00913211">
        <w:rPr>
          <w:rFonts w:ascii="Times New Roman" w:hAnsi="Times New Roman" w:cs="Times New Roman"/>
          <w:spacing w:val="-8"/>
          <w:sz w:val="24"/>
          <w:szCs w:val="24"/>
        </w:rPr>
        <w:t xml:space="preserve"> </w:t>
      </w:r>
      <w:r w:rsidRPr="00913211">
        <w:rPr>
          <w:rFonts w:ascii="Times New Roman" w:hAnsi="Times New Roman" w:cs="Times New Roman"/>
          <w:sz w:val="24"/>
          <w:szCs w:val="24"/>
        </w:rPr>
        <w:t>prireikus</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modernizuoti</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Objekto</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fizinės</w:t>
      </w:r>
      <w:r w:rsidRPr="00913211">
        <w:rPr>
          <w:rFonts w:ascii="Times New Roman" w:hAnsi="Times New Roman" w:cs="Times New Roman"/>
          <w:spacing w:val="-9"/>
          <w:sz w:val="24"/>
          <w:szCs w:val="24"/>
        </w:rPr>
        <w:t xml:space="preserve"> </w:t>
      </w:r>
      <w:r w:rsidRPr="00913211">
        <w:rPr>
          <w:rFonts w:ascii="Times New Roman" w:hAnsi="Times New Roman" w:cs="Times New Roman"/>
          <w:sz w:val="24"/>
          <w:szCs w:val="24"/>
        </w:rPr>
        <w:t>apsaugos</w:t>
      </w:r>
      <w:r w:rsidR="00260E27" w:rsidRPr="00913211">
        <w:rPr>
          <w:rFonts w:ascii="Times New Roman" w:hAnsi="Times New Roman" w:cs="Times New Roman"/>
          <w:sz w:val="24"/>
          <w:szCs w:val="24"/>
        </w:rPr>
        <w:t xml:space="preserve"> </w:t>
      </w:r>
      <w:r w:rsidRPr="00913211">
        <w:rPr>
          <w:rFonts w:ascii="Times New Roman" w:hAnsi="Times New Roman" w:cs="Times New Roman"/>
          <w:spacing w:val="-58"/>
          <w:sz w:val="24"/>
          <w:szCs w:val="24"/>
        </w:rPr>
        <w:t xml:space="preserve"> </w:t>
      </w:r>
      <w:r w:rsidRPr="00913211">
        <w:rPr>
          <w:rFonts w:ascii="Times New Roman" w:hAnsi="Times New Roman" w:cs="Times New Roman"/>
          <w:sz w:val="24"/>
          <w:szCs w:val="24"/>
        </w:rPr>
        <w:t>priemones. Tiekėjo paskirti darbuotojai, kurie techniškai prižiūri šias sistemas, turi turėti leidimus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dirbti ar susipažinti su įslaptinta informacija, žymima slaptumo žyma „</w:t>
      </w:r>
      <w:r w:rsidR="00FE52F3" w:rsidRPr="00913211">
        <w:rPr>
          <w:rFonts w:ascii="Times New Roman" w:hAnsi="Times New Roman" w:cs="Times New Roman"/>
          <w:sz w:val="24"/>
          <w:szCs w:val="24"/>
        </w:rPr>
        <w:t>Konfidencialiai</w:t>
      </w:r>
      <w:r w:rsidRPr="00913211">
        <w:rPr>
          <w:rFonts w:ascii="Times New Roman" w:hAnsi="Times New Roman" w:cs="Times New Roman"/>
          <w:sz w:val="24"/>
          <w:szCs w:val="24"/>
        </w:rPr>
        <w:t>“. Tiekėjas,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apie šių darbuotojų paskyrimą, pasikeitimą, darbo santykių su jais nutraukimą (ne vėliau kaip per 5</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darbo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dienas), informuoja</w:t>
      </w:r>
      <w:r w:rsidRPr="00913211">
        <w:rPr>
          <w:rFonts w:ascii="Times New Roman" w:hAnsi="Times New Roman" w:cs="Times New Roman"/>
          <w:spacing w:val="3"/>
          <w:sz w:val="24"/>
          <w:szCs w:val="24"/>
        </w:rPr>
        <w:t xml:space="preserve"> </w:t>
      </w:r>
      <w:r w:rsidR="00315B71">
        <w:rPr>
          <w:rFonts w:ascii="Times New Roman" w:hAnsi="Times New Roman" w:cs="Times New Roman"/>
          <w:spacing w:val="3"/>
          <w:sz w:val="24"/>
          <w:szCs w:val="24"/>
        </w:rPr>
        <w:t>Pastato naudotoją</w:t>
      </w:r>
      <w:r w:rsidR="00445904" w:rsidRPr="00913211">
        <w:rPr>
          <w:rFonts w:ascii="Times New Roman" w:hAnsi="Times New Roman" w:cs="Times New Roman"/>
          <w:sz w:val="24"/>
          <w:szCs w:val="24"/>
        </w:rPr>
        <w:t>,</w:t>
      </w:r>
      <w:r w:rsidR="00D8393E" w:rsidRPr="00913211">
        <w:rPr>
          <w:rFonts w:ascii="Times New Roman" w:hAnsi="Times New Roman" w:cs="Times New Roman"/>
          <w:sz w:val="24"/>
          <w:szCs w:val="24"/>
        </w:rPr>
        <w:t xml:space="preserve"> Užsakovą</w:t>
      </w:r>
      <w:r w:rsidR="00445904" w:rsidRPr="00913211">
        <w:rPr>
          <w:rFonts w:ascii="Times New Roman" w:hAnsi="Times New Roman" w:cs="Times New Roman"/>
          <w:sz w:val="24"/>
          <w:szCs w:val="24"/>
        </w:rPr>
        <w:t xml:space="preserve"> ir Valstybės saugumo departamentą</w:t>
      </w:r>
      <w:r w:rsidRPr="00913211">
        <w:rPr>
          <w:rFonts w:ascii="Times New Roman" w:hAnsi="Times New Roman" w:cs="Times New Roman"/>
          <w:sz w:val="24"/>
          <w:szCs w:val="24"/>
        </w:rPr>
        <w:t>.</w:t>
      </w:r>
    </w:p>
    <w:p w14:paraId="401E6461" w14:textId="67797B69" w:rsidR="00BD3B00" w:rsidRPr="00913211" w:rsidRDefault="0016237A"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 privalo reaguoti ne tik į Objekto įsilaužimo apsaugos nuo įsibrovimo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sistemos signalus, bet ir į sistemos įjungimo/išjungimo/neįjungimo signalus bei gavęs Objekto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apsaugos nuo įsibrovimo sistemos gedimo signalą, kai ji nėra įjungta, elektros energijos dingimo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signalą, rezervinio signalizacijos sistemos maitinimo signalą, apsaugos nuo įsibrovimo sistemos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spindulių ignoravimo signalą, ar negavęs apsaugos nuo įsibrovimo sistemos testavimo signalo,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 xml:space="preserve">privalo nedelsiant informuoti bent vieną Sutarties </w:t>
      </w:r>
      <w:r w:rsidR="00BD3B00" w:rsidRPr="00913211">
        <w:rPr>
          <w:rFonts w:ascii="Times New Roman" w:hAnsi="Times New Roman" w:cs="Times New Roman"/>
          <w:sz w:val="24"/>
          <w:szCs w:val="24"/>
        </w:rPr>
        <w:t>7</w:t>
      </w:r>
      <w:r w:rsidRPr="00913211">
        <w:rPr>
          <w:rFonts w:ascii="Times New Roman" w:hAnsi="Times New Roman" w:cs="Times New Roman"/>
          <w:sz w:val="24"/>
          <w:szCs w:val="24"/>
        </w:rPr>
        <w:t xml:space="preserve">.1 papunktyje nurodytą </w:t>
      </w:r>
      <w:r w:rsidR="00315B71">
        <w:rPr>
          <w:rFonts w:ascii="Times New Roman" w:hAnsi="Times New Roman" w:cs="Times New Roman"/>
          <w:spacing w:val="3"/>
          <w:sz w:val="24"/>
          <w:szCs w:val="24"/>
        </w:rPr>
        <w:t xml:space="preserve">Pastato naudotojo </w:t>
      </w:r>
      <w:r w:rsidRPr="00913211">
        <w:rPr>
          <w:rFonts w:ascii="Times New Roman" w:hAnsi="Times New Roman" w:cs="Times New Roman"/>
          <w:sz w:val="24"/>
          <w:szCs w:val="24"/>
        </w:rPr>
        <w:t>atsakingą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asmenį.</w:t>
      </w:r>
    </w:p>
    <w:p w14:paraId="0ACD15A1" w14:textId="614E313E" w:rsidR="00BD3B00" w:rsidRPr="00913211" w:rsidRDefault="0016237A"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 suveikus Objekto apsaugos nuo įsibrovimo sistemai, privalo nedelsiant</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išsiųsti fizinės apsaugos greito reagavimo ginkluotą apsaugos tarnybos (ne mažiau 2 darbuotojų)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ekipažą (toliau – ekipažas) į įvykio vietą, fiksuoti ekipažo išvykimo/atvykimo</w:t>
      </w:r>
      <w:r w:rsidR="00CA57C9" w:rsidRPr="0091321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00DF068F" w:rsidRPr="00913211">
        <w:rPr>
          <w:rFonts w:ascii="Times New Roman" w:hAnsi="Times New Roman" w:cs="Times New Roman"/>
          <w:spacing w:val="-57"/>
          <w:sz w:val="24"/>
          <w:szCs w:val="24"/>
        </w:rPr>
        <w:t xml:space="preserve"> </w:t>
      </w:r>
      <w:r w:rsidR="00CA57C9" w:rsidRPr="00913211">
        <w:rPr>
          <w:rFonts w:ascii="Times New Roman" w:hAnsi="Times New Roman" w:cs="Times New Roman"/>
          <w:spacing w:val="-57"/>
          <w:sz w:val="24"/>
          <w:szCs w:val="24"/>
        </w:rPr>
        <w:t xml:space="preserve"> </w:t>
      </w:r>
      <w:r w:rsidRPr="00913211">
        <w:rPr>
          <w:rFonts w:ascii="Times New Roman" w:hAnsi="Times New Roman" w:cs="Times New Roman"/>
          <w:spacing w:val="-1"/>
          <w:sz w:val="24"/>
          <w:szCs w:val="24"/>
        </w:rPr>
        <w:t>laiką</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ir</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pranešti</w:t>
      </w:r>
      <w:r w:rsidRPr="00913211">
        <w:rPr>
          <w:rFonts w:ascii="Times New Roman" w:hAnsi="Times New Roman" w:cs="Times New Roman"/>
          <w:spacing w:val="-14"/>
          <w:sz w:val="24"/>
          <w:szCs w:val="24"/>
        </w:rPr>
        <w:t xml:space="preserve"> </w:t>
      </w:r>
      <w:r w:rsidRPr="00913211">
        <w:rPr>
          <w:rFonts w:ascii="Times New Roman" w:hAnsi="Times New Roman" w:cs="Times New Roman"/>
          <w:spacing w:val="-1"/>
          <w:sz w:val="24"/>
          <w:szCs w:val="24"/>
        </w:rPr>
        <w:t>apie</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sistemos</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suveikimą</w:t>
      </w:r>
      <w:r w:rsidRPr="00913211">
        <w:rPr>
          <w:rFonts w:ascii="Times New Roman" w:hAnsi="Times New Roman" w:cs="Times New Roman"/>
          <w:spacing w:val="-14"/>
          <w:sz w:val="24"/>
          <w:szCs w:val="24"/>
        </w:rPr>
        <w:t xml:space="preserve"> </w:t>
      </w:r>
      <w:r w:rsidRPr="00913211">
        <w:rPr>
          <w:rFonts w:ascii="Times New Roman" w:hAnsi="Times New Roman" w:cs="Times New Roman"/>
          <w:spacing w:val="-1"/>
          <w:sz w:val="24"/>
          <w:szCs w:val="24"/>
        </w:rPr>
        <w:t>bent</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vienam</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Sutarties</w:t>
      </w:r>
      <w:r w:rsidRPr="00913211">
        <w:rPr>
          <w:rFonts w:ascii="Times New Roman" w:hAnsi="Times New Roman" w:cs="Times New Roman"/>
          <w:spacing w:val="-15"/>
          <w:sz w:val="24"/>
          <w:szCs w:val="24"/>
        </w:rPr>
        <w:t xml:space="preserve"> </w:t>
      </w:r>
      <w:r w:rsidR="00BD3B00" w:rsidRPr="00913211">
        <w:rPr>
          <w:rFonts w:ascii="Times New Roman" w:hAnsi="Times New Roman" w:cs="Times New Roman"/>
          <w:sz w:val="24"/>
          <w:szCs w:val="24"/>
        </w:rPr>
        <w:t>7</w:t>
      </w:r>
      <w:r w:rsidRPr="00913211">
        <w:rPr>
          <w:rFonts w:ascii="Times New Roman" w:hAnsi="Times New Roman" w:cs="Times New Roman"/>
          <w:sz w:val="24"/>
          <w:szCs w:val="24"/>
        </w:rPr>
        <w:t>.1</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papunktyje</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nurodytam</w:t>
      </w:r>
      <w:r w:rsidR="00BD3B00" w:rsidRPr="00913211">
        <w:rPr>
          <w:rFonts w:ascii="Times New Roman" w:hAnsi="Times New Roman" w:cs="Times New Roman"/>
          <w:sz w:val="24"/>
          <w:szCs w:val="24"/>
        </w:rPr>
        <w:t xml:space="preserve"> </w:t>
      </w:r>
      <w:r w:rsidR="00315B71">
        <w:rPr>
          <w:rFonts w:ascii="Times New Roman" w:hAnsi="Times New Roman" w:cs="Times New Roman"/>
          <w:spacing w:val="3"/>
          <w:sz w:val="24"/>
          <w:szCs w:val="24"/>
        </w:rPr>
        <w:t>Pastato naudotojo</w:t>
      </w:r>
      <w:r w:rsidRPr="00913211">
        <w:rPr>
          <w:rFonts w:ascii="Times New Roman" w:hAnsi="Times New Roman" w:cs="Times New Roman"/>
          <w:sz w:val="24"/>
          <w:szCs w:val="24"/>
        </w:rPr>
        <w:t xml:space="preserve"> atsakingam asmeniui. Tiekėjo ekipažas privalo atvykti į Užsakovo Objektą per 5 min.</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nuo</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gauto</w:t>
      </w:r>
      <w:r w:rsidRPr="00913211">
        <w:rPr>
          <w:rFonts w:ascii="Times New Roman" w:hAnsi="Times New Roman" w:cs="Times New Roman"/>
          <w:spacing w:val="16"/>
          <w:sz w:val="24"/>
          <w:szCs w:val="24"/>
        </w:rPr>
        <w:t xml:space="preserve"> </w:t>
      </w:r>
      <w:r w:rsidRPr="00913211">
        <w:rPr>
          <w:rFonts w:ascii="Times New Roman" w:hAnsi="Times New Roman" w:cs="Times New Roman"/>
          <w:sz w:val="24"/>
          <w:szCs w:val="24"/>
        </w:rPr>
        <w:t>suveikimo</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signalo.</w:t>
      </w:r>
    </w:p>
    <w:p w14:paraId="4EE33BE5" w14:textId="00EEE688" w:rsidR="009A590C" w:rsidRPr="00913211" w:rsidRDefault="0016237A"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Ekipažas turi apžiūrėti Objektą iš išorės ir imtis priemonių apsaugos nuo įsibrovimo sistemos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suveikimo</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priežastims</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išsiaiškinti,</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nustačius</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priežastis</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nedelsiant</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informuoti</w:t>
      </w:r>
      <w:r w:rsidRPr="00913211">
        <w:rPr>
          <w:rFonts w:ascii="Times New Roman" w:hAnsi="Times New Roman" w:cs="Times New Roman"/>
          <w:spacing w:val="-4"/>
          <w:sz w:val="24"/>
          <w:szCs w:val="24"/>
        </w:rPr>
        <w:t xml:space="preserve"> </w:t>
      </w:r>
      <w:r w:rsidRPr="00913211">
        <w:rPr>
          <w:rFonts w:ascii="Times New Roman" w:hAnsi="Times New Roman" w:cs="Times New Roman"/>
          <w:sz w:val="24"/>
          <w:szCs w:val="24"/>
        </w:rPr>
        <w:t>bent</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vieną</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Sutarties</w:t>
      </w:r>
      <w:r w:rsidRPr="00913211">
        <w:rPr>
          <w:rFonts w:ascii="Times New Roman" w:hAnsi="Times New Roman" w:cs="Times New Roman"/>
          <w:spacing w:val="-6"/>
          <w:sz w:val="24"/>
          <w:szCs w:val="24"/>
        </w:rPr>
        <w:t xml:space="preserve"> </w:t>
      </w:r>
      <w:r w:rsidR="0026403C" w:rsidRPr="00913211">
        <w:rPr>
          <w:rFonts w:ascii="Times New Roman" w:hAnsi="Times New Roman" w:cs="Times New Roman"/>
          <w:sz w:val="24"/>
          <w:szCs w:val="24"/>
          <w:lang w:val="en-US"/>
        </w:rPr>
        <w:t>7</w:t>
      </w:r>
      <w:r w:rsidRPr="00913211">
        <w:rPr>
          <w:rFonts w:ascii="Times New Roman" w:hAnsi="Times New Roman" w:cs="Times New Roman"/>
          <w:sz w:val="24"/>
          <w:szCs w:val="24"/>
        </w:rPr>
        <w:t>.1</w:t>
      </w:r>
      <w:r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 xml:space="preserve">papunktyje nurodytą </w:t>
      </w:r>
      <w:r w:rsidR="00315B71">
        <w:rPr>
          <w:rFonts w:ascii="Times New Roman" w:hAnsi="Times New Roman" w:cs="Times New Roman"/>
          <w:spacing w:val="3"/>
          <w:sz w:val="24"/>
          <w:szCs w:val="24"/>
        </w:rPr>
        <w:t>Pastato naudotojo</w:t>
      </w:r>
      <w:r w:rsidRPr="00913211">
        <w:rPr>
          <w:rFonts w:ascii="Times New Roman" w:hAnsi="Times New Roman" w:cs="Times New Roman"/>
          <w:sz w:val="24"/>
          <w:szCs w:val="24"/>
        </w:rPr>
        <w:t xml:space="preserve"> atsakingą asmenį, esant reikalui policijos pareigūnus.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Nustačius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įsilaužimo/užpuolimo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požymius,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užkirsti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kelius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asmenų,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įtariamų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padarius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teisės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pažeidimus,</w:t>
      </w:r>
      <w:r w:rsidRPr="00913211">
        <w:rPr>
          <w:rFonts w:ascii="Times New Roman" w:hAnsi="Times New Roman" w:cs="Times New Roman"/>
          <w:spacing w:val="-13"/>
          <w:sz w:val="24"/>
          <w:szCs w:val="24"/>
        </w:rPr>
        <w:t xml:space="preserve"> </w:t>
      </w:r>
      <w:r w:rsidRPr="00913211">
        <w:rPr>
          <w:rFonts w:ascii="Times New Roman" w:hAnsi="Times New Roman" w:cs="Times New Roman"/>
          <w:sz w:val="24"/>
          <w:szCs w:val="24"/>
        </w:rPr>
        <w:t>pasitraukimui</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iš</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Objekto</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ar</w:t>
      </w:r>
      <w:r w:rsidRPr="00913211">
        <w:rPr>
          <w:rFonts w:ascii="Times New Roman" w:hAnsi="Times New Roman" w:cs="Times New Roman"/>
          <w:spacing w:val="-14"/>
          <w:sz w:val="24"/>
          <w:szCs w:val="24"/>
        </w:rPr>
        <w:t xml:space="preserve"> </w:t>
      </w:r>
      <w:r w:rsidR="00315B71">
        <w:rPr>
          <w:rFonts w:ascii="Times New Roman" w:hAnsi="Times New Roman" w:cs="Times New Roman"/>
          <w:spacing w:val="3"/>
          <w:sz w:val="24"/>
          <w:szCs w:val="24"/>
        </w:rPr>
        <w:t>Pastato naudotojo</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teritorijos</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bei</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imtis</w:t>
      </w:r>
      <w:r w:rsidRPr="00913211">
        <w:rPr>
          <w:rFonts w:ascii="Times New Roman" w:hAnsi="Times New Roman" w:cs="Times New Roman"/>
          <w:spacing w:val="-13"/>
          <w:sz w:val="24"/>
          <w:szCs w:val="24"/>
        </w:rPr>
        <w:t xml:space="preserve"> </w:t>
      </w:r>
      <w:r w:rsidRPr="00913211">
        <w:rPr>
          <w:rFonts w:ascii="Times New Roman" w:hAnsi="Times New Roman" w:cs="Times New Roman"/>
          <w:sz w:val="24"/>
          <w:szCs w:val="24"/>
        </w:rPr>
        <w:t>priemonių</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jiems</w:t>
      </w:r>
      <w:r w:rsidRPr="00913211">
        <w:rPr>
          <w:rFonts w:ascii="Times New Roman" w:hAnsi="Times New Roman" w:cs="Times New Roman"/>
          <w:spacing w:val="-57"/>
          <w:sz w:val="24"/>
          <w:szCs w:val="24"/>
        </w:rPr>
        <w:t xml:space="preserve"> </w:t>
      </w:r>
      <w:r w:rsidR="006A08A6"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sulaikyti.</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Pasikartojant</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eiliniam</w:t>
      </w:r>
      <w:r w:rsidR="00315B7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00540A8A"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 xml:space="preserve">klaidingam apsaugos nuo įsibrovimo sistemos suveikimui Tiekėjas </w:t>
      </w:r>
      <w:r w:rsidRPr="00913211">
        <w:rPr>
          <w:rFonts w:ascii="Times New Roman" w:hAnsi="Times New Roman" w:cs="Times New Roman"/>
          <w:sz w:val="24"/>
          <w:szCs w:val="24"/>
        </w:rPr>
        <w:lastRenderedPageBreak/>
        <w:t xml:space="preserve">savo lėšomis vykdo </w:t>
      </w:r>
      <w:r w:rsidR="00F955BD" w:rsidRPr="00913211">
        <w:rPr>
          <w:rFonts w:ascii="Times New Roman" w:hAnsi="Times New Roman" w:cs="Times New Roman"/>
          <w:sz w:val="24"/>
          <w:szCs w:val="24"/>
        </w:rPr>
        <w:t xml:space="preserve">Techninės specifikacijos </w:t>
      </w:r>
      <w:r w:rsidRPr="00913211">
        <w:rPr>
          <w:rFonts w:ascii="Times New Roman" w:hAnsi="Times New Roman" w:cs="Times New Roman"/>
          <w:sz w:val="24"/>
          <w:szCs w:val="24"/>
        </w:rPr>
        <w:t>3 punkte</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numatytus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įsipareigojimus.</w:t>
      </w:r>
    </w:p>
    <w:p w14:paraId="37818230" w14:textId="304C8A45" w:rsidR="00F955BD" w:rsidRPr="00913211" w:rsidRDefault="0016237A" w:rsidP="00072DB4">
      <w:pPr>
        <w:pStyle w:val="Sraopastraipa"/>
        <w:numPr>
          <w:ilvl w:val="3"/>
          <w:numId w:val="25"/>
        </w:numPr>
        <w:tabs>
          <w:tab w:val="left" w:pos="426"/>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Atvykus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Objektą,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suveikusio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nuo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įsibrovimo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sistemos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signalo,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 xml:space="preserve">neaptikus Objekto perimetro pažeidimų ar įsibrovimo požymių, ekipažas </w:t>
      </w:r>
      <w:r w:rsidR="00FC3A7C" w:rsidRPr="00913211">
        <w:rPr>
          <w:rFonts w:ascii="Times New Roman" w:hAnsi="Times New Roman" w:cs="Times New Roman"/>
          <w:sz w:val="24"/>
          <w:szCs w:val="24"/>
        </w:rPr>
        <w:t xml:space="preserve"> informuoja apsaugos darbuotojus, kurie užtikrina </w:t>
      </w:r>
      <w:r w:rsidR="00315B71">
        <w:rPr>
          <w:rFonts w:ascii="Times New Roman" w:hAnsi="Times New Roman" w:cs="Times New Roman"/>
          <w:spacing w:val="3"/>
          <w:sz w:val="24"/>
          <w:szCs w:val="24"/>
        </w:rPr>
        <w:t>Pastato naudotojo</w:t>
      </w:r>
      <w:r w:rsidR="00FC3A7C" w:rsidRPr="00913211">
        <w:rPr>
          <w:rFonts w:ascii="Times New Roman" w:hAnsi="Times New Roman" w:cs="Times New Roman"/>
          <w:sz w:val="24"/>
          <w:szCs w:val="24"/>
        </w:rPr>
        <w:t xml:space="preserve"> fizinę apsaugą (toliau – apsaugos darbuotojai) </w:t>
      </w:r>
      <w:r w:rsidR="00521B27" w:rsidRPr="00913211">
        <w:rPr>
          <w:rFonts w:ascii="Times New Roman" w:hAnsi="Times New Roman" w:cs="Times New Roman"/>
          <w:sz w:val="24"/>
          <w:szCs w:val="24"/>
        </w:rPr>
        <w:t xml:space="preserve">dėl </w:t>
      </w:r>
      <w:r w:rsidR="00521B27" w:rsidRPr="00913211">
        <w:rPr>
          <w:rStyle w:val="Grietas"/>
          <w:rFonts w:ascii="Times New Roman" w:hAnsi="Times New Roman" w:cs="Times New Roman"/>
          <w:b w:val="0"/>
          <w:bCs w:val="0"/>
          <w:sz w:val="24"/>
          <w:szCs w:val="24"/>
        </w:rPr>
        <w:t xml:space="preserve">tolimesnio reagavimo situacijos valdymo atveju ir </w:t>
      </w:r>
      <w:r w:rsidR="00521B27" w:rsidRPr="00913211">
        <w:rPr>
          <w:rFonts w:ascii="Times New Roman" w:hAnsi="Times New Roman" w:cs="Times New Roman"/>
          <w:sz w:val="24"/>
          <w:szCs w:val="24"/>
        </w:rPr>
        <w:t>bent</w:t>
      </w:r>
      <w:r w:rsidR="00521B27" w:rsidRPr="00913211">
        <w:rPr>
          <w:rFonts w:ascii="Times New Roman" w:hAnsi="Times New Roman" w:cs="Times New Roman"/>
          <w:spacing w:val="-5"/>
          <w:sz w:val="24"/>
          <w:szCs w:val="24"/>
        </w:rPr>
        <w:t xml:space="preserve"> </w:t>
      </w:r>
      <w:r w:rsidR="00521B27" w:rsidRPr="00913211">
        <w:rPr>
          <w:rFonts w:ascii="Times New Roman" w:hAnsi="Times New Roman" w:cs="Times New Roman"/>
          <w:sz w:val="24"/>
          <w:szCs w:val="24"/>
        </w:rPr>
        <w:t>vieną</w:t>
      </w:r>
      <w:r w:rsidR="00521B27" w:rsidRPr="00913211">
        <w:rPr>
          <w:rFonts w:ascii="Times New Roman" w:hAnsi="Times New Roman" w:cs="Times New Roman"/>
          <w:spacing w:val="-6"/>
          <w:sz w:val="24"/>
          <w:szCs w:val="24"/>
        </w:rPr>
        <w:t xml:space="preserve"> </w:t>
      </w:r>
      <w:r w:rsidR="00521B27" w:rsidRPr="00913211">
        <w:rPr>
          <w:rFonts w:ascii="Times New Roman" w:hAnsi="Times New Roman" w:cs="Times New Roman"/>
          <w:sz w:val="24"/>
          <w:szCs w:val="24"/>
        </w:rPr>
        <w:t>Sutarties</w:t>
      </w:r>
      <w:r w:rsidR="00521B27" w:rsidRPr="00913211">
        <w:rPr>
          <w:rFonts w:ascii="Times New Roman" w:hAnsi="Times New Roman" w:cs="Times New Roman"/>
          <w:spacing w:val="-6"/>
          <w:sz w:val="24"/>
          <w:szCs w:val="24"/>
        </w:rPr>
        <w:t xml:space="preserve"> </w:t>
      </w:r>
      <w:r w:rsidR="00521B27" w:rsidRPr="00913211">
        <w:rPr>
          <w:rFonts w:ascii="Times New Roman" w:hAnsi="Times New Roman" w:cs="Times New Roman"/>
          <w:sz w:val="24"/>
          <w:szCs w:val="24"/>
          <w:lang w:val="en-US"/>
        </w:rPr>
        <w:t>7</w:t>
      </w:r>
      <w:r w:rsidR="00521B27" w:rsidRPr="00913211">
        <w:rPr>
          <w:rFonts w:ascii="Times New Roman" w:hAnsi="Times New Roman" w:cs="Times New Roman"/>
          <w:sz w:val="24"/>
          <w:szCs w:val="24"/>
        </w:rPr>
        <w:t>.1</w:t>
      </w:r>
      <w:r w:rsidR="00521B27" w:rsidRPr="00913211">
        <w:rPr>
          <w:rFonts w:ascii="Times New Roman" w:hAnsi="Times New Roman" w:cs="Times New Roman"/>
          <w:spacing w:val="-57"/>
          <w:sz w:val="24"/>
          <w:szCs w:val="24"/>
        </w:rPr>
        <w:t xml:space="preserve"> </w:t>
      </w:r>
      <w:r w:rsidR="00521B27" w:rsidRPr="00913211">
        <w:rPr>
          <w:rFonts w:ascii="Times New Roman" w:hAnsi="Times New Roman" w:cs="Times New Roman"/>
          <w:sz w:val="24"/>
          <w:szCs w:val="24"/>
        </w:rPr>
        <w:t>papunktyje nurodytą</w:t>
      </w:r>
      <w:r w:rsidR="000F4B8B" w:rsidRPr="00913211">
        <w:rPr>
          <w:rFonts w:ascii="Times New Roman" w:hAnsi="Times New Roman" w:cs="Times New Roman"/>
          <w:sz w:val="24"/>
          <w:szCs w:val="24"/>
        </w:rPr>
        <w:t xml:space="preserve"> </w:t>
      </w:r>
      <w:r w:rsidR="00315B71">
        <w:rPr>
          <w:rFonts w:ascii="Times New Roman" w:hAnsi="Times New Roman" w:cs="Times New Roman"/>
          <w:spacing w:val="3"/>
          <w:sz w:val="24"/>
          <w:szCs w:val="24"/>
        </w:rPr>
        <w:t>Pastato naudotojo</w:t>
      </w:r>
      <w:r w:rsidR="00521B27" w:rsidRPr="00913211">
        <w:rPr>
          <w:rFonts w:ascii="Times New Roman" w:hAnsi="Times New Roman" w:cs="Times New Roman"/>
          <w:sz w:val="24"/>
          <w:szCs w:val="24"/>
        </w:rPr>
        <w:t xml:space="preserve"> atsakingą asmenį.</w:t>
      </w:r>
    </w:p>
    <w:p w14:paraId="7469B97B" w14:textId="7C8FE950" w:rsidR="00351898" w:rsidRPr="00072DB4" w:rsidRDefault="0016237A" w:rsidP="00072DB4">
      <w:pPr>
        <w:pStyle w:val="Sraopastraipa"/>
        <w:numPr>
          <w:ilvl w:val="3"/>
          <w:numId w:val="25"/>
        </w:numPr>
        <w:tabs>
          <w:tab w:val="left" w:pos="426"/>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Atvykus</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į</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Objektą</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po</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suveikusio</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nuo</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įsibrovimo</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sistemos</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signalo,</w:t>
      </w:r>
      <w:r w:rsidRPr="00913211">
        <w:rPr>
          <w:rFonts w:ascii="Times New Roman" w:hAnsi="Times New Roman" w:cs="Times New Roman"/>
          <w:spacing w:val="-7"/>
          <w:sz w:val="24"/>
          <w:szCs w:val="24"/>
        </w:rPr>
        <w:t xml:space="preserve"> </w:t>
      </w:r>
      <w:r w:rsidRPr="00913211">
        <w:rPr>
          <w:rFonts w:ascii="Times New Roman" w:hAnsi="Times New Roman" w:cs="Times New Roman"/>
          <w:sz w:val="24"/>
          <w:szCs w:val="24"/>
        </w:rPr>
        <w:t>aptikus</w:t>
      </w:r>
      <w:r w:rsidR="00BE10CF" w:rsidRPr="0091321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Objekto perimetro pažeidimus ar įsibrovimo požymius, ekipažas privalo vykdyti Objekto fizinę</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apsaugą</w:t>
      </w:r>
      <w:r w:rsidRPr="00913211">
        <w:rPr>
          <w:rFonts w:ascii="Times New Roman" w:hAnsi="Times New Roman" w:cs="Times New Roman"/>
          <w:spacing w:val="-6"/>
          <w:sz w:val="24"/>
          <w:szCs w:val="24"/>
        </w:rPr>
        <w:t xml:space="preserve"> </w:t>
      </w:r>
      <w:r w:rsidRPr="00913211">
        <w:rPr>
          <w:rFonts w:ascii="Times New Roman" w:hAnsi="Times New Roman" w:cs="Times New Roman"/>
          <w:sz w:val="24"/>
          <w:szCs w:val="24"/>
        </w:rPr>
        <w:t>iki</w:t>
      </w:r>
      <w:r w:rsidRPr="00913211">
        <w:rPr>
          <w:rFonts w:ascii="Times New Roman" w:hAnsi="Times New Roman" w:cs="Times New Roman"/>
          <w:spacing w:val="-4"/>
          <w:sz w:val="24"/>
          <w:szCs w:val="24"/>
        </w:rPr>
        <w:t xml:space="preserve"> </w:t>
      </w:r>
      <w:r w:rsidRPr="00913211">
        <w:rPr>
          <w:rFonts w:ascii="Times New Roman" w:hAnsi="Times New Roman" w:cs="Times New Roman"/>
          <w:sz w:val="24"/>
          <w:szCs w:val="24"/>
        </w:rPr>
        <w:t>1</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val.</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(be</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papildomo</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mokesčio)</w:t>
      </w:r>
      <w:r w:rsidRPr="00913211">
        <w:rPr>
          <w:rFonts w:ascii="Times New Roman" w:hAnsi="Times New Roman" w:cs="Times New Roman"/>
          <w:spacing w:val="-4"/>
          <w:sz w:val="24"/>
          <w:szCs w:val="24"/>
        </w:rPr>
        <w:t xml:space="preserve"> </w:t>
      </w:r>
      <w:r w:rsidR="00315B71">
        <w:rPr>
          <w:rFonts w:ascii="Times New Roman" w:hAnsi="Times New Roman" w:cs="Times New Roman"/>
          <w:sz w:val="24"/>
          <w:szCs w:val="24"/>
        </w:rPr>
        <w:t>kol</w:t>
      </w:r>
      <w:r w:rsidRPr="00913211">
        <w:rPr>
          <w:rFonts w:ascii="Times New Roman" w:hAnsi="Times New Roman" w:cs="Times New Roman"/>
          <w:spacing w:val="-4"/>
          <w:sz w:val="24"/>
          <w:szCs w:val="24"/>
        </w:rPr>
        <w:t xml:space="preserve"> </w:t>
      </w:r>
      <w:r w:rsidRPr="00913211">
        <w:rPr>
          <w:rFonts w:ascii="Times New Roman" w:hAnsi="Times New Roman" w:cs="Times New Roman"/>
          <w:sz w:val="24"/>
          <w:szCs w:val="24"/>
        </w:rPr>
        <w:t>atvyks</w:t>
      </w:r>
      <w:r w:rsidRPr="00913211">
        <w:rPr>
          <w:rFonts w:ascii="Times New Roman" w:hAnsi="Times New Roman" w:cs="Times New Roman"/>
          <w:spacing w:val="-4"/>
          <w:sz w:val="24"/>
          <w:szCs w:val="24"/>
        </w:rPr>
        <w:t xml:space="preserve"> </w:t>
      </w:r>
      <w:r w:rsidRPr="00913211">
        <w:rPr>
          <w:rFonts w:ascii="Times New Roman" w:hAnsi="Times New Roman" w:cs="Times New Roman"/>
          <w:sz w:val="24"/>
          <w:szCs w:val="24"/>
        </w:rPr>
        <w:t>į</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Objektą</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bent</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vienas</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Sutarties</w:t>
      </w:r>
      <w:r w:rsidR="00EC4209" w:rsidRPr="00913211">
        <w:rPr>
          <w:rFonts w:ascii="Times New Roman" w:hAnsi="Times New Roman" w:cs="Times New Roman"/>
          <w:sz w:val="24"/>
          <w:szCs w:val="24"/>
        </w:rPr>
        <w:t xml:space="preserve"> 7</w:t>
      </w:r>
      <w:r w:rsidRPr="00913211">
        <w:rPr>
          <w:rFonts w:ascii="Times New Roman" w:hAnsi="Times New Roman" w:cs="Times New Roman"/>
          <w:sz w:val="24"/>
          <w:szCs w:val="24"/>
        </w:rPr>
        <w:t>.1</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papunktyje</w:t>
      </w:r>
      <w:r w:rsidR="00315B7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00EC4209"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nurodytas</w:t>
      </w:r>
      <w:r w:rsidRPr="00913211">
        <w:rPr>
          <w:rFonts w:ascii="Times New Roman" w:hAnsi="Times New Roman" w:cs="Times New Roman"/>
          <w:spacing w:val="-1"/>
          <w:sz w:val="24"/>
          <w:szCs w:val="24"/>
        </w:rPr>
        <w:t xml:space="preserve"> </w:t>
      </w:r>
      <w:r w:rsidR="00315B71">
        <w:rPr>
          <w:rFonts w:ascii="Times New Roman" w:hAnsi="Times New Roman" w:cs="Times New Roman"/>
          <w:spacing w:val="3"/>
          <w:sz w:val="24"/>
          <w:szCs w:val="24"/>
        </w:rPr>
        <w:t>Pastato naudotojo</w:t>
      </w:r>
      <w:r w:rsidRPr="00913211">
        <w:rPr>
          <w:rFonts w:ascii="Times New Roman" w:hAnsi="Times New Roman" w:cs="Times New Roman"/>
          <w:spacing w:val="5"/>
          <w:sz w:val="24"/>
          <w:szCs w:val="24"/>
        </w:rPr>
        <w:t xml:space="preserve"> </w:t>
      </w:r>
      <w:r w:rsidRPr="00913211">
        <w:rPr>
          <w:rFonts w:ascii="Times New Roman" w:hAnsi="Times New Roman" w:cs="Times New Roman"/>
          <w:sz w:val="24"/>
          <w:szCs w:val="24"/>
        </w:rPr>
        <w:t>atsakingas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asmuo</w:t>
      </w:r>
      <w:r w:rsidR="00521B27" w:rsidRPr="00913211">
        <w:rPr>
          <w:rFonts w:ascii="Times New Roman" w:hAnsi="Times New Roman" w:cs="Times New Roman"/>
          <w:sz w:val="24"/>
          <w:szCs w:val="24"/>
        </w:rPr>
        <w:t xml:space="preserve"> ir policijos pareigūnai</w:t>
      </w:r>
      <w:r w:rsidRPr="00913211">
        <w:rPr>
          <w:rFonts w:ascii="Times New Roman" w:hAnsi="Times New Roman" w:cs="Times New Roman"/>
          <w:sz w:val="24"/>
          <w:szCs w:val="24"/>
        </w:rPr>
        <w:t>.</w:t>
      </w:r>
    </w:p>
    <w:p w14:paraId="0BFA31C2" w14:textId="7C4AB09A" w:rsidR="00D71C52" w:rsidRPr="00072DB4" w:rsidRDefault="0016237A"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 turi užtikrinti, kad skirs tik kvalifikuotus darbuotojus, t.y.</w:t>
      </w:r>
      <w:r w:rsidRPr="00913211">
        <w:rPr>
          <w:rFonts w:ascii="Times New Roman" w:hAnsi="Times New Roman" w:cs="Times New Roman"/>
          <w:spacing w:val="1"/>
          <w:sz w:val="24"/>
          <w:szCs w:val="24"/>
        </w:rPr>
        <w:t xml:space="preserve"> </w:t>
      </w:r>
      <w:r w:rsidR="008F451F" w:rsidRPr="00913211">
        <w:rPr>
          <w:rFonts w:ascii="Times New Roman" w:hAnsi="Times New Roman" w:cs="Times New Roman"/>
          <w:sz w:val="24"/>
          <w:szCs w:val="24"/>
        </w:rPr>
        <w:t>ekipažą,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kuri</w:t>
      </w:r>
      <w:r w:rsidR="008F451F" w:rsidRPr="00913211">
        <w:rPr>
          <w:rFonts w:ascii="Times New Roman" w:hAnsi="Times New Roman" w:cs="Times New Roman"/>
          <w:sz w:val="24"/>
          <w:szCs w:val="24"/>
        </w:rPr>
        <w:t>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vykdys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Objekto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turės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darbuotojo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pažymėjimus,</w:t>
      </w:r>
      <w:r w:rsidRPr="00913211">
        <w:rPr>
          <w:rFonts w:ascii="Times New Roman" w:hAnsi="Times New Roman" w:cs="Times New Roman"/>
          <w:spacing w:val="-57"/>
          <w:sz w:val="24"/>
          <w:szCs w:val="24"/>
        </w:rPr>
        <w:t xml:space="preserve"> </w:t>
      </w:r>
      <w:r w:rsidR="00662ECA" w:rsidRPr="00913211">
        <w:rPr>
          <w:rFonts w:ascii="Times New Roman" w:hAnsi="Times New Roman" w:cs="Times New Roman"/>
          <w:spacing w:val="-57"/>
          <w:sz w:val="24"/>
          <w:szCs w:val="24"/>
        </w:rPr>
        <w:t xml:space="preserve">   </w:t>
      </w:r>
      <w:r w:rsidR="00D71C52"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išduotus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Lietuvos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Respublikos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asmens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turto</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saugos</w:t>
      </w:r>
      <w:r w:rsidRPr="00913211">
        <w:rPr>
          <w:rFonts w:ascii="Times New Roman" w:hAnsi="Times New Roman" w:cs="Times New Roman"/>
          <w:spacing w:val="12"/>
          <w:sz w:val="24"/>
          <w:szCs w:val="24"/>
        </w:rPr>
        <w:t xml:space="preserve"> </w:t>
      </w:r>
      <w:r w:rsidRPr="00913211">
        <w:rPr>
          <w:rFonts w:ascii="Times New Roman" w:hAnsi="Times New Roman" w:cs="Times New Roman"/>
          <w:sz w:val="24"/>
          <w:szCs w:val="24"/>
        </w:rPr>
        <w:t>įstatymo</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nustatyta</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tvarka.</w:t>
      </w:r>
    </w:p>
    <w:p w14:paraId="4EF18CD2" w14:textId="1B032BD3" w:rsidR="009D04BA" w:rsidRPr="00072DB4" w:rsidRDefault="0016237A" w:rsidP="00072DB4">
      <w:pPr>
        <w:pStyle w:val="Sraopastraipa"/>
        <w:numPr>
          <w:ilvl w:val="3"/>
          <w:numId w:val="25"/>
        </w:numPr>
        <w:tabs>
          <w:tab w:val="left" w:pos="142"/>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Tiekėjas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privalo</w:t>
      </w:r>
      <w:r w:rsidRPr="00913211">
        <w:rPr>
          <w:rFonts w:ascii="Times New Roman" w:hAnsi="Times New Roman" w:cs="Times New Roman"/>
          <w:spacing w:val="1"/>
          <w:sz w:val="24"/>
          <w:szCs w:val="24"/>
        </w:rPr>
        <w:t xml:space="preserve"> </w:t>
      </w:r>
      <w:r w:rsidR="00521B27" w:rsidRPr="00913211">
        <w:rPr>
          <w:rFonts w:ascii="Times New Roman" w:hAnsi="Times New Roman" w:cs="Times New Roman"/>
          <w:spacing w:val="1"/>
          <w:sz w:val="24"/>
          <w:szCs w:val="24"/>
        </w:rPr>
        <w:t xml:space="preserve">ekipažą </w:t>
      </w:r>
      <w:r w:rsidRPr="00913211">
        <w:rPr>
          <w:rFonts w:ascii="Times New Roman" w:hAnsi="Times New Roman" w:cs="Times New Roman"/>
          <w:sz w:val="24"/>
          <w:szCs w:val="24"/>
        </w:rPr>
        <w:t>aprūpinti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paslaugų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teikimui</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būtinais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darbo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įrankiais (specialiosiomis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ryšio</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priemonėmis)</w:t>
      </w:r>
      <w:r w:rsidR="00D71C52" w:rsidRPr="00913211">
        <w:rPr>
          <w:rFonts w:ascii="Times New Roman" w:hAnsi="Times New Roman" w:cs="Times New Roman"/>
          <w:spacing w:val="-1"/>
          <w:sz w:val="24"/>
          <w:szCs w:val="24"/>
        </w:rPr>
        <w:t>.</w:t>
      </w:r>
      <w:r w:rsidR="008F451F" w:rsidRPr="00913211">
        <w:rPr>
          <w:rFonts w:ascii="Times New Roman" w:hAnsi="Times New Roman" w:cs="Times New Roman"/>
          <w:spacing w:val="-1"/>
          <w:sz w:val="24"/>
          <w:szCs w:val="24"/>
        </w:rPr>
        <w:t xml:space="preserve"> D</w:t>
      </w:r>
      <w:r w:rsidRPr="00913211">
        <w:rPr>
          <w:rFonts w:ascii="Times New Roman" w:hAnsi="Times New Roman" w:cs="Times New Roman"/>
          <w:spacing w:val="-1"/>
          <w:sz w:val="24"/>
          <w:szCs w:val="24"/>
        </w:rPr>
        <w:t>arbuotojų</w:t>
      </w:r>
      <w:r w:rsidRPr="00913211">
        <w:rPr>
          <w:rFonts w:ascii="Times New Roman" w:hAnsi="Times New Roman" w:cs="Times New Roman"/>
          <w:spacing w:val="-13"/>
          <w:sz w:val="24"/>
          <w:szCs w:val="24"/>
        </w:rPr>
        <w:t xml:space="preserve"> </w:t>
      </w:r>
      <w:r w:rsidRPr="00913211">
        <w:rPr>
          <w:rFonts w:ascii="Times New Roman" w:hAnsi="Times New Roman" w:cs="Times New Roman"/>
          <w:sz w:val="24"/>
          <w:szCs w:val="24"/>
        </w:rPr>
        <w:t>sveikata</w:t>
      </w:r>
      <w:r w:rsidR="008F451F" w:rsidRPr="00913211">
        <w:rPr>
          <w:rFonts w:ascii="Times New Roman" w:hAnsi="Times New Roman" w:cs="Times New Roman"/>
          <w:sz w:val="24"/>
          <w:szCs w:val="24"/>
        </w:rPr>
        <w:t>,</w:t>
      </w:r>
      <w:r w:rsidRPr="00913211">
        <w:rPr>
          <w:rFonts w:ascii="Times New Roman" w:hAnsi="Times New Roman" w:cs="Times New Roman"/>
          <w:spacing w:val="-12"/>
          <w:sz w:val="24"/>
          <w:szCs w:val="24"/>
        </w:rPr>
        <w:t xml:space="preserve"> </w:t>
      </w:r>
      <w:r w:rsidR="008F451F" w:rsidRPr="00913211">
        <w:rPr>
          <w:rFonts w:ascii="Times New Roman" w:hAnsi="Times New Roman" w:cs="Times New Roman"/>
          <w:spacing w:val="-12"/>
          <w:sz w:val="24"/>
          <w:szCs w:val="24"/>
        </w:rPr>
        <w:t xml:space="preserve">jų </w:t>
      </w:r>
      <w:r w:rsidRPr="00913211">
        <w:rPr>
          <w:rFonts w:ascii="Times New Roman" w:hAnsi="Times New Roman" w:cs="Times New Roman"/>
          <w:sz w:val="24"/>
          <w:szCs w:val="24"/>
        </w:rPr>
        <w:t>asmeniniai</w:t>
      </w:r>
      <w:r w:rsidRPr="00913211">
        <w:rPr>
          <w:rFonts w:ascii="Times New Roman" w:hAnsi="Times New Roman" w:cs="Times New Roman"/>
          <w:spacing w:val="-11"/>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13"/>
          <w:sz w:val="24"/>
          <w:szCs w:val="24"/>
        </w:rPr>
        <w:t xml:space="preserve"> </w:t>
      </w:r>
      <w:r w:rsidRPr="00913211">
        <w:rPr>
          <w:rFonts w:ascii="Times New Roman" w:hAnsi="Times New Roman" w:cs="Times New Roman"/>
          <w:sz w:val="24"/>
          <w:szCs w:val="24"/>
        </w:rPr>
        <w:t>profesiniai</w:t>
      </w:r>
      <w:r w:rsidRPr="00913211">
        <w:rPr>
          <w:rFonts w:ascii="Times New Roman" w:hAnsi="Times New Roman" w:cs="Times New Roman"/>
          <w:spacing w:val="-58"/>
          <w:sz w:val="24"/>
          <w:szCs w:val="24"/>
        </w:rPr>
        <w:t xml:space="preserve"> </w:t>
      </w:r>
      <w:r w:rsidR="008F451F" w:rsidRPr="00913211">
        <w:rPr>
          <w:rFonts w:ascii="Times New Roman" w:hAnsi="Times New Roman" w:cs="Times New Roman"/>
          <w:spacing w:val="-58"/>
          <w:sz w:val="24"/>
          <w:szCs w:val="24"/>
        </w:rPr>
        <w:t xml:space="preserve">       </w:t>
      </w:r>
      <w:r w:rsidR="008F451F" w:rsidRPr="00913211">
        <w:rPr>
          <w:rFonts w:ascii="Times New Roman" w:hAnsi="Times New Roman" w:cs="Times New Roman"/>
          <w:sz w:val="24"/>
          <w:szCs w:val="24"/>
        </w:rPr>
        <w:t xml:space="preserve"> gebėjimai</w:t>
      </w:r>
      <w:r w:rsidRPr="00913211">
        <w:rPr>
          <w:rFonts w:ascii="Times New Roman" w:hAnsi="Times New Roman" w:cs="Times New Roman"/>
          <w:spacing w:val="-3"/>
          <w:sz w:val="24"/>
          <w:szCs w:val="24"/>
        </w:rPr>
        <w:t xml:space="preserve"> turi būti </w:t>
      </w:r>
      <w:r w:rsidRPr="00913211">
        <w:rPr>
          <w:rFonts w:ascii="Times New Roman" w:hAnsi="Times New Roman" w:cs="Times New Roman"/>
          <w:sz w:val="24"/>
          <w:szCs w:val="24"/>
        </w:rPr>
        <w:t>patikrinti</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kaip</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tai</w:t>
      </w:r>
      <w:r w:rsidRPr="00913211">
        <w:rPr>
          <w:rFonts w:ascii="Times New Roman" w:hAnsi="Times New Roman" w:cs="Times New Roman"/>
          <w:spacing w:val="-3"/>
          <w:sz w:val="24"/>
          <w:szCs w:val="24"/>
        </w:rPr>
        <w:t xml:space="preserve"> </w:t>
      </w:r>
      <w:r w:rsidRPr="00913211">
        <w:rPr>
          <w:rFonts w:ascii="Times New Roman" w:hAnsi="Times New Roman" w:cs="Times New Roman"/>
          <w:sz w:val="24"/>
          <w:szCs w:val="24"/>
        </w:rPr>
        <w:t>numato</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Lietuvos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Respublikos</w:t>
      </w:r>
      <w:r w:rsidRPr="00913211">
        <w:rPr>
          <w:rFonts w:ascii="Times New Roman" w:hAnsi="Times New Roman" w:cs="Times New Roman"/>
          <w:spacing w:val="-3"/>
          <w:sz w:val="24"/>
          <w:szCs w:val="24"/>
        </w:rPr>
        <w:t xml:space="preserve"> </w:t>
      </w:r>
      <w:r w:rsidRPr="00913211">
        <w:rPr>
          <w:rFonts w:ascii="Times New Roman" w:hAnsi="Times New Roman" w:cs="Times New Roman"/>
          <w:sz w:val="24"/>
          <w:szCs w:val="24"/>
        </w:rPr>
        <w:t>asmens</w:t>
      </w:r>
      <w:r w:rsidRPr="00913211">
        <w:rPr>
          <w:rFonts w:ascii="Times New Roman" w:hAnsi="Times New Roman" w:cs="Times New Roman"/>
          <w:spacing w:val="-3"/>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3"/>
          <w:sz w:val="24"/>
          <w:szCs w:val="24"/>
        </w:rPr>
        <w:t xml:space="preserve"> </w:t>
      </w:r>
      <w:r w:rsidRPr="00913211">
        <w:rPr>
          <w:rFonts w:ascii="Times New Roman" w:hAnsi="Times New Roman" w:cs="Times New Roman"/>
          <w:sz w:val="24"/>
          <w:szCs w:val="24"/>
        </w:rPr>
        <w:t>turto</w:t>
      </w:r>
      <w:r w:rsidRPr="00913211">
        <w:rPr>
          <w:rFonts w:ascii="Times New Roman" w:hAnsi="Times New Roman" w:cs="Times New Roman"/>
          <w:spacing w:val="-3"/>
          <w:sz w:val="24"/>
          <w:szCs w:val="24"/>
        </w:rPr>
        <w:t xml:space="preserve"> </w:t>
      </w:r>
      <w:r w:rsidRPr="00913211">
        <w:rPr>
          <w:rFonts w:ascii="Times New Roman" w:hAnsi="Times New Roman" w:cs="Times New Roman"/>
          <w:sz w:val="24"/>
          <w:szCs w:val="24"/>
        </w:rPr>
        <w:t>saugos</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įstatymas.</w:t>
      </w:r>
    </w:p>
    <w:p w14:paraId="7401B9CB" w14:textId="20C92C2C" w:rsidR="00D71C52" w:rsidRPr="00072DB4" w:rsidRDefault="009D04BA" w:rsidP="00072DB4">
      <w:pPr>
        <w:pStyle w:val="Sraopastraipa"/>
        <w:numPr>
          <w:ilvl w:val="3"/>
          <w:numId w:val="25"/>
        </w:numPr>
        <w:tabs>
          <w:tab w:val="left" w:pos="142"/>
          <w:tab w:val="left" w:pos="567"/>
          <w:tab w:val="left" w:pos="851"/>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 xml:space="preserve">Sutarties 7.1 papunktyje nurodytam </w:t>
      </w:r>
      <w:r w:rsidR="00E458E5" w:rsidRPr="00913211">
        <w:rPr>
          <w:rFonts w:ascii="Times New Roman" w:hAnsi="Times New Roman" w:cs="Times New Roman"/>
          <w:sz w:val="24"/>
          <w:szCs w:val="24"/>
        </w:rPr>
        <w:t>Teisingumo m</w:t>
      </w:r>
      <w:r w:rsidRPr="00913211">
        <w:rPr>
          <w:rFonts w:ascii="Times New Roman" w:hAnsi="Times New Roman" w:cs="Times New Roman"/>
          <w:sz w:val="24"/>
          <w:szCs w:val="24"/>
        </w:rPr>
        <w:t>inisterijos atsakingam asmeniui pranešus Tiekėjui dėl karo padėties ar ekstremalios situacijos atvejo, Tiekėjo paskirtas asmuo</w:t>
      </w:r>
      <w:r w:rsidR="00E458E5" w:rsidRPr="00913211">
        <w:rPr>
          <w:rFonts w:ascii="Times New Roman" w:hAnsi="Times New Roman" w:cs="Times New Roman"/>
          <w:sz w:val="24"/>
          <w:szCs w:val="24"/>
        </w:rPr>
        <w:t xml:space="preserve"> turi</w:t>
      </w:r>
      <w:r w:rsidRPr="00913211">
        <w:rPr>
          <w:rFonts w:ascii="Times New Roman" w:hAnsi="Times New Roman" w:cs="Times New Roman"/>
          <w:sz w:val="24"/>
          <w:szCs w:val="24"/>
        </w:rPr>
        <w:t xml:space="preserve"> atvy</w:t>
      </w:r>
      <w:r w:rsidR="00E458E5" w:rsidRPr="00913211">
        <w:rPr>
          <w:rFonts w:ascii="Times New Roman" w:hAnsi="Times New Roman" w:cs="Times New Roman"/>
          <w:sz w:val="24"/>
          <w:szCs w:val="24"/>
        </w:rPr>
        <w:t>kti</w:t>
      </w:r>
      <w:r w:rsidRPr="00913211">
        <w:rPr>
          <w:rFonts w:ascii="Times New Roman" w:hAnsi="Times New Roman" w:cs="Times New Roman"/>
          <w:sz w:val="24"/>
          <w:szCs w:val="24"/>
        </w:rPr>
        <w:t xml:space="preserve"> į Objektą savo transportu per vieną valandą arba šalims susitarus vėlesniu laiku </w:t>
      </w:r>
      <w:r w:rsidR="00E458E5" w:rsidRPr="00913211">
        <w:rPr>
          <w:rFonts w:ascii="Times New Roman" w:hAnsi="Times New Roman" w:cs="Times New Roman"/>
          <w:sz w:val="24"/>
          <w:szCs w:val="24"/>
        </w:rPr>
        <w:t>bei</w:t>
      </w:r>
      <w:r w:rsidRPr="00913211">
        <w:rPr>
          <w:rFonts w:ascii="Times New Roman" w:hAnsi="Times New Roman" w:cs="Times New Roman"/>
          <w:sz w:val="24"/>
          <w:szCs w:val="24"/>
        </w:rPr>
        <w:t xml:space="preserve"> </w:t>
      </w:r>
      <w:r w:rsidR="000B7C49" w:rsidRPr="00913211">
        <w:rPr>
          <w:rFonts w:ascii="Times New Roman" w:hAnsi="Times New Roman" w:cs="Times New Roman"/>
          <w:sz w:val="24"/>
          <w:szCs w:val="24"/>
        </w:rPr>
        <w:t>kartu</w:t>
      </w:r>
      <w:r w:rsidRPr="00913211">
        <w:rPr>
          <w:rFonts w:ascii="Times New Roman" w:hAnsi="Times New Roman" w:cs="Times New Roman"/>
          <w:sz w:val="24"/>
          <w:szCs w:val="24"/>
        </w:rPr>
        <w:t xml:space="preserve"> vyk</w:t>
      </w:r>
      <w:r w:rsidR="00E458E5" w:rsidRPr="00913211">
        <w:rPr>
          <w:rFonts w:ascii="Times New Roman" w:hAnsi="Times New Roman" w:cs="Times New Roman"/>
          <w:sz w:val="24"/>
          <w:szCs w:val="24"/>
        </w:rPr>
        <w:t>ti</w:t>
      </w:r>
      <w:r w:rsidR="000B7C49" w:rsidRPr="00913211">
        <w:rPr>
          <w:rFonts w:ascii="Times New Roman" w:hAnsi="Times New Roman" w:cs="Times New Roman"/>
          <w:sz w:val="24"/>
          <w:szCs w:val="24"/>
        </w:rPr>
        <w:t xml:space="preserve"> su </w:t>
      </w:r>
      <w:r w:rsidR="00315B71">
        <w:rPr>
          <w:rFonts w:ascii="Times New Roman" w:hAnsi="Times New Roman" w:cs="Times New Roman"/>
          <w:spacing w:val="3"/>
          <w:sz w:val="24"/>
          <w:szCs w:val="24"/>
        </w:rPr>
        <w:t>Pastato naudotojo</w:t>
      </w:r>
      <w:r w:rsidR="000B7C49" w:rsidRPr="00913211">
        <w:rPr>
          <w:rFonts w:ascii="Times New Roman" w:hAnsi="Times New Roman" w:cs="Times New Roman"/>
          <w:sz w:val="24"/>
          <w:szCs w:val="24"/>
        </w:rPr>
        <w:t xml:space="preserve"> atsakingu asmeniu į </w:t>
      </w:r>
      <w:r w:rsidR="00EA6A6F" w:rsidRPr="00913211">
        <w:rPr>
          <w:rFonts w:ascii="Times New Roman" w:hAnsi="Times New Roman" w:cs="Times New Roman"/>
          <w:sz w:val="24"/>
          <w:szCs w:val="24"/>
        </w:rPr>
        <w:t xml:space="preserve">Vilniaus ar Kauno apskrityje </w:t>
      </w:r>
      <w:r w:rsidR="000B7C49" w:rsidRPr="00913211">
        <w:rPr>
          <w:rFonts w:ascii="Times New Roman" w:hAnsi="Times New Roman" w:cs="Times New Roman"/>
          <w:sz w:val="24"/>
          <w:szCs w:val="24"/>
        </w:rPr>
        <w:t>paskirties vietas (iki 100 km) evakuojant kriptografines priemones ir įslaptintus dokumentus</w:t>
      </w:r>
      <w:r w:rsidR="00EA6A6F" w:rsidRPr="00913211">
        <w:rPr>
          <w:rFonts w:ascii="Times New Roman" w:hAnsi="Times New Roman" w:cs="Times New Roman"/>
          <w:sz w:val="24"/>
          <w:szCs w:val="24"/>
        </w:rPr>
        <w:t xml:space="preserve"> (iki 3 metalinių dėžių, vienos dėžės išmatavimai - 750x350x350</w:t>
      </w:r>
      <w:r w:rsidRPr="00913211">
        <w:rPr>
          <w:rFonts w:ascii="Times New Roman" w:hAnsi="Times New Roman" w:cs="Times New Roman"/>
          <w:sz w:val="24"/>
          <w:szCs w:val="24"/>
        </w:rPr>
        <w:t xml:space="preserve"> mm</w:t>
      </w:r>
      <w:r w:rsidR="00E458E5" w:rsidRPr="00913211">
        <w:rPr>
          <w:rFonts w:ascii="Times New Roman" w:hAnsi="Times New Roman" w:cs="Times New Roman"/>
          <w:sz w:val="24"/>
          <w:szCs w:val="24"/>
        </w:rPr>
        <w:t>).</w:t>
      </w:r>
    </w:p>
    <w:p w14:paraId="72D685B4" w14:textId="40B4B540" w:rsidR="00CC75B8" w:rsidRPr="00072DB4" w:rsidRDefault="0016237A" w:rsidP="00072DB4">
      <w:pPr>
        <w:pStyle w:val="Sraopastraipa"/>
        <w:numPr>
          <w:ilvl w:val="3"/>
          <w:numId w:val="25"/>
        </w:numPr>
        <w:tabs>
          <w:tab w:val="left" w:pos="567"/>
          <w:tab w:val="left" w:pos="851"/>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 xml:space="preserve">Užsakovui pageidaujant, turi būti paruošiama ir pateikiama ataskaita apie </w:t>
      </w:r>
      <w:r w:rsidRPr="00913211">
        <w:rPr>
          <w:rFonts w:ascii="Times New Roman" w:hAnsi="Times New Roman" w:cs="Times New Roman"/>
          <w:spacing w:val="-57"/>
          <w:sz w:val="24"/>
          <w:szCs w:val="24"/>
        </w:rPr>
        <w:t xml:space="preserve"> </w:t>
      </w:r>
      <w:r w:rsidR="008F451F" w:rsidRPr="00913211">
        <w:rPr>
          <w:rFonts w:ascii="Times New Roman" w:hAnsi="Times New Roman" w:cs="Times New Roman"/>
          <w:sz w:val="24"/>
          <w:szCs w:val="24"/>
        </w:rPr>
        <w:t xml:space="preserve">Objekto </w:t>
      </w:r>
      <w:r w:rsidRPr="00913211">
        <w:rPr>
          <w:rFonts w:ascii="Times New Roman" w:hAnsi="Times New Roman" w:cs="Times New Roman"/>
          <w:sz w:val="24"/>
          <w:szCs w:val="24"/>
        </w:rPr>
        <w:t xml:space="preserve">apsaugos sistemos suveikimo signalą ir </w:t>
      </w:r>
      <w:r w:rsidR="008F451F" w:rsidRPr="00913211">
        <w:rPr>
          <w:rFonts w:ascii="Times New Roman" w:hAnsi="Times New Roman" w:cs="Times New Roman"/>
          <w:sz w:val="24"/>
          <w:szCs w:val="24"/>
        </w:rPr>
        <w:t>O</w:t>
      </w:r>
      <w:r w:rsidRPr="00913211">
        <w:rPr>
          <w:rFonts w:ascii="Times New Roman" w:hAnsi="Times New Roman" w:cs="Times New Roman"/>
          <w:sz w:val="24"/>
          <w:szCs w:val="24"/>
        </w:rPr>
        <w:t>bjekto apžiūros rezultatus. Ataskaitoje pateikiami</w:t>
      </w:r>
      <w:r w:rsidRPr="00913211">
        <w:rPr>
          <w:rFonts w:ascii="Times New Roman" w:hAnsi="Times New Roman" w:cs="Times New Roman"/>
          <w:spacing w:val="1"/>
          <w:sz w:val="24"/>
          <w:szCs w:val="24"/>
        </w:rPr>
        <w:t xml:space="preserve"> </w:t>
      </w:r>
      <w:r w:rsidRPr="00913211">
        <w:rPr>
          <w:rFonts w:ascii="Times New Roman" w:hAnsi="Times New Roman" w:cs="Times New Roman"/>
          <w:spacing w:val="-1"/>
          <w:sz w:val="24"/>
          <w:szCs w:val="24"/>
        </w:rPr>
        <w:t>ne</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senesni</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nei</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3</w:t>
      </w:r>
      <w:r w:rsidRPr="00913211">
        <w:rPr>
          <w:rFonts w:ascii="Times New Roman" w:hAnsi="Times New Roman" w:cs="Times New Roman"/>
          <w:spacing w:val="-15"/>
          <w:sz w:val="24"/>
          <w:szCs w:val="24"/>
        </w:rPr>
        <w:t xml:space="preserve"> </w:t>
      </w:r>
      <w:r w:rsidRPr="00913211">
        <w:rPr>
          <w:rFonts w:ascii="Times New Roman" w:hAnsi="Times New Roman" w:cs="Times New Roman"/>
          <w:spacing w:val="-1"/>
          <w:sz w:val="24"/>
          <w:szCs w:val="24"/>
        </w:rPr>
        <w:t>(trijų)</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kalendorinių</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mėnesių</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duomenys.</w:t>
      </w:r>
      <w:r w:rsidRPr="00913211">
        <w:rPr>
          <w:rFonts w:ascii="Times New Roman" w:hAnsi="Times New Roman" w:cs="Times New Roman"/>
          <w:spacing w:val="-15"/>
          <w:sz w:val="24"/>
          <w:szCs w:val="24"/>
        </w:rPr>
        <w:t xml:space="preserve"> </w:t>
      </w:r>
      <w:r w:rsidR="00315B71">
        <w:rPr>
          <w:rFonts w:ascii="Times New Roman" w:hAnsi="Times New Roman" w:cs="Times New Roman"/>
          <w:spacing w:val="3"/>
          <w:sz w:val="24"/>
          <w:szCs w:val="24"/>
        </w:rPr>
        <w:t>Pastato naudotojas</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vieną</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kartą</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metuose</w:t>
      </w:r>
      <w:r w:rsidRPr="00913211">
        <w:rPr>
          <w:rFonts w:ascii="Times New Roman" w:hAnsi="Times New Roman" w:cs="Times New Roman"/>
          <w:spacing w:val="-14"/>
          <w:sz w:val="24"/>
          <w:szCs w:val="24"/>
        </w:rPr>
        <w:t xml:space="preserve"> </w:t>
      </w:r>
      <w:r w:rsidRPr="00913211">
        <w:rPr>
          <w:rFonts w:ascii="Times New Roman" w:hAnsi="Times New Roman" w:cs="Times New Roman"/>
          <w:sz w:val="24"/>
          <w:szCs w:val="24"/>
        </w:rPr>
        <w:t>gali</w:t>
      </w:r>
      <w:r w:rsidRPr="00913211">
        <w:rPr>
          <w:rFonts w:ascii="Times New Roman" w:hAnsi="Times New Roman" w:cs="Times New Roman"/>
          <w:spacing w:val="-15"/>
          <w:sz w:val="24"/>
          <w:szCs w:val="24"/>
        </w:rPr>
        <w:t xml:space="preserve"> </w:t>
      </w:r>
      <w:r w:rsidRPr="00913211">
        <w:rPr>
          <w:rFonts w:ascii="Times New Roman" w:hAnsi="Times New Roman" w:cs="Times New Roman"/>
          <w:sz w:val="24"/>
          <w:szCs w:val="24"/>
        </w:rPr>
        <w:t>patikrinti</w:t>
      </w:r>
      <w:r w:rsidR="0073443F" w:rsidRPr="00913211">
        <w:rPr>
          <w:rFonts w:ascii="Times New Roman" w:hAnsi="Times New Roman" w:cs="Times New Roman"/>
          <w:sz w:val="24"/>
          <w:szCs w:val="24"/>
        </w:rPr>
        <w:t xml:space="preserve"> </w:t>
      </w:r>
      <w:r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pavojaus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mygtuko</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signalo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veikimą</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ir</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fizinės</w:t>
      </w:r>
      <w:r w:rsidRPr="00913211">
        <w:rPr>
          <w:rFonts w:ascii="Times New Roman" w:hAnsi="Times New Roman" w:cs="Times New Roman"/>
          <w:spacing w:val="-2"/>
          <w:sz w:val="24"/>
          <w:szCs w:val="24"/>
        </w:rPr>
        <w:t xml:space="preserve"> </w:t>
      </w:r>
      <w:r w:rsidRPr="00913211">
        <w:rPr>
          <w:rFonts w:ascii="Times New Roman" w:hAnsi="Times New Roman" w:cs="Times New Roman"/>
          <w:sz w:val="24"/>
          <w:szCs w:val="24"/>
        </w:rPr>
        <w:t>apsaugos</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ekipažo</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reagavimą nemokamai.</w:t>
      </w:r>
    </w:p>
    <w:p w14:paraId="31D424CD" w14:textId="5230AA52" w:rsidR="009A590C" w:rsidRPr="00913211" w:rsidRDefault="00766D57" w:rsidP="00072DB4">
      <w:pPr>
        <w:pStyle w:val="Sraopastraipa"/>
        <w:numPr>
          <w:ilvl w:val="3"/>
          <w:numId w:val="25"/>
        </w:numPr>
        <w:tabs>
          <w:tab w:val="left" w:pos="567"/>
          <w:tab w:val="left" w:pos="993"/>
        </w:tabs>
        <w:spacing w:line="276" w:lineRule="auto"/>
        <w:ind w:left="0" w:right="265" w:firstLine="567"/>
        <w:rPr>
          <w:rFonts w:ascii="Times New Roman" w:hAnsi="Times New Roman" w:cs="Times New Roman"/>
          <w:sz w:val="24"/>
          <w:szCs w:val="24"/>
        </w:rPr>
      </w:pPr>
      <w:r w:rsidRPr="00913211">
        <w:rPr>
          <w:rFonts w:ascii="Times New Roman" w:hAnsi="Times New Roman" w:cs="Times New Roman"/>
          <w:sz w:val="24"/>
          <w:szCs w:val="24"/>
        </w:rPr>
        <w:t xml:space="preserve">Tikslus </w:t>
      </w:r>
      <w:r w:rsidR="0016237A" w:rsidRPr="00913211">
        <w:rPr>
          <w:rFonts w:ascii="Times New Roman" w:hAnsi="Times New Roman" w:cs="Times New Roman"/>
          <w:sz w:val="24"/>
          <w:szCs w:val="24"/>
        </w:rPr>
        <w:t>Objekto</w:t>
      </w:r>
      <w:r w:rsidR="0016237A" w:rsidRPr="00913211">
        <w:rPr>
          <w:rFonts w:ascii="Times New Roman" w:hAnsi="Times New Roman" w:cs="Times New Roman"/>
          <w:spacing w:val="-5"/>
          <w:sz w:val="24"/>
          <w:szCs w:val="24"/>
        </w:rPr>
        <w:t xml:space="preserve"> </w:t>
      </w:r>
      <w:r w:rsidR="0016237A" w:rsidRPr="00913211">
        <w:rPr>
          <w:rFonts w:ascii="Times New Roman" w:hAnsi="Times New Roman" w:cs="Times New Roman"/>
          <w:sz w:val="24"/>
          <w:szCs w:val="24"/>
        </w:rPr>
        <w:t>apsaugą</w:t>
      </w:r>
      <w:r w:rsidR="0016237A" w:rsidRPr="00913211">
        <w:rPr>
          <w:rFonts w:ascii="Times New Roman" w:hAnsi="Times New Roman" w:cs="Times New Roman"/>
          <w:spacing w:val="-4"/>
          <w:sz w:val="24"/>
          <w:szCs w:val="24"/>
        </w:rPr>
        <w:t xml:space="preserve"> </w:t>
      </w:r>
      <w:r w:rsidR="0016237A" w:rsidRPr="00913211">
        <w:rPr>
          <w:rFonts w:ascii="Times New Roman" w:hAnsi="Times New Roman" w:cs="Times New Roman"/>
          <w:sz w:val="24"/>
          <w:szCs w:val="24"/>
        </w:rPr>
        <w:t>užtikrinančios</w:t>
      </w:r>
      <w:r w:rsidR="0016237A" w:rsidRPr="00913211">
        <w:rPr>
          <w:rFonts w:ascii="Times New Roman" w:hAnsi="Times New Roman" w:cs="Times New Roman"/>
          <w:spacing w:val="-5"/>
          <w:sz w:val="24"/>
          <w:szCs w:val="24"/>
        </w:rPr>
        <w:t xml:space="preserve"> </w:t>
      </w:r>
      <w:r w:rsidR="0016237A" w:rsidRPr="00913211">
        <w:rPr>
          <w:rFonts w:ascii="Times New Roman" w:hAnsi="Times New Roman" w:cs="Times New Roman"/>
          <w:sz w:val="24"/>
          <w:szCs w:val="24"/>
        </w:rPr>
        <w:t>apsaugos</w:t>
      </w:r>
      <w:r w:rsidR="0016237A" w:rsidRPr="00913211">
        <w:rPr>
          <w:rFonts w:ascii="Times New Roman" w:hAnsi="Times New Roman" w:cs="Times New Roman"/>
          <w:spacing w:val="-5"/>
          <w:sz w:val="24"/>
          <w:szCs w:val="24"/>
        </w:rPr>
        <w:t xml:space="preserve"> </w:t>
      </w:r>
      <w:r w:rsidR="0016237A" w:rsidRPr="00913211">
        <w:rPr>
          <w:rFonts w:ascii="Times New Roman" w:hAnsi="Times New Roman" w:cs="Times New Roman"/>
          <w:sz w:val="24"/>
          <w:szCs w:val="24"/>
        </w:rPr>
        <w:t>priemon</w:t>
      </w:r>
      <w:r w:rsidRPr="00913211">
        <w:rPr>
          <w:rFonts w:ascii="Times New Roman" w:hAnsi="Times New Roman" w:cs="Times New Roman"/>
          <w:sz w:val="24"/>
          <w:szCs w:val="24"/>
        </w:rPr>
        <w:t xml:space="preserve">ių aprašymas pateikiamas </w:t>
      </w:r>
      <w:r w:rsidR="00521B27" w:rsidRPr="00913211">
        <w:rPr>
          <w:rFonts w:ascii="Times New Roman" w:hAnsi="Times New Roman" w:cs="Times New Roman"/>
          <w:sz w:val="24"/>
          <w:szCs w:val="24"/>
        </w:rPr>
        <w:t>p</w:t>
      </w:r>
      <w:r w:rsidR="00C14E5B" w:rsidRPr="00913211">
        <w:rPr>
          <w:rFonts w:ascii="Times New Roman" w:hAnsi="Times New Roman" w:cs="Times New Roman"/>
          <w:sz w:val="24"/>
          <w:szCs w:val="24"/>
        </w:rPr>
        <w:t>irkimą laimėjusiam Tiekėjui</w:t>
      </w:r>
      <w:r w:rsidRPr="00913211">
        <w:rPr>
          <w:rFonts w:ascii="Times New Roman" w:hAnsi="Times New Roman" w:cs="Times New Roman"/>
          <w:sz w:val="24"/>
          <w:szCs w:val="24"/>
        </w:rPr>
        <w:t xml:space="preserve"> per 5 darbo dienas nuo Sutarties pasirašymo. Tiekėjas paslaugas pradeda teikti </w:t>
      </w:r>
      <w:r w:rsidR="00CC75B8" w:rsidRPr="00913211">
        <w:rPr>
          <w:rFonts w:ascii="Times New Roman" w:hAnsi="Times New Roman" w:cs="Times New Roman"/>
          <w:sz w:val="24"/>
          <w:szCs w:val="24"/>
        </w:rPr>
        <w:t xml:space="preserve">per 5 darbo dienas nuo minėtos informacijos gavimo dienos. </w:t>
      </w:r>
    </w:p>
    <w:p w14:paraId="6C392898" w14:textId="77777777" w:rsidR="00766D57" w:rsidRPr="00913211" w:rsidRDefault="00766D57" w:rsidP="00072DB4">
      <w:pPr>
        <w:tabs>
          <w:tab w:val="left" w:pos="993"/>
        </w:tabs>
        <w:spacing w:line="276" w:lineRule="auto"/>
        <w:ind w:firstLine="567"/>
        <w:rPr>
          <w:rFonts w:ascii="Times New Roman" w:hAnsi="Times New Roman" w:cs="Times New Roman"/>
          <w:sz w:val="24"/>
          <w:szCs w:val="24"/>
        </w:rPr>
      </w:pPr>
    </w:p>
    <w:tbl>
      <w:tblPr>
        <w:tblStyle w:val="NormalTable0"/>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2840"/>
        <w:gridCol w:w="3120"/>
        <w:gridCol w:w="1842"/>
      </w:tblGrid>
      <w:tr w:rsidR="009A590C" w:rsidRPr="00913211" w14:paraId="60064AD5" w14:textId="77777777" w:rsidTr="003904D7">
        <w:trPr>
          <w:trHeight w:val="415"/>
        </w:trPr>
        <w:tc>
          <w:tcPr>
            <w:tcW w:w="1695" w:type="dxa"/>
          </w:tcPr>
          <w:p w14:paraId="32949348" w14:textId="77777777" w:rsidR="009A590C" w:rsidRPr="00913211" w:rsidRDefault="0016237A" w:rsidP="00072DB4">
            <w:pPr>
              <w:pStyle w:val="TableParagraph"/>
              <w:tabs>
                <w:tab w:val="left" w:pos="993"/>
              </w:tabs>
              <w:ind w:left="149" w:right="129"/>
              <w:jc w:val="center"/>
              <w:rPr>
                <w:b/>
                <w:sz w:val="24"/>
                <w:szCs w:val="24"/>
              </w:rPr>
            </w:pPr>
            <w:r w:rsidRPr="00913211">
              <w:rPr>
                <w:b/>
                <w:sz w:val="24"/>
                <w:szCs w:val="24"/>
              </w:rPr>
              <w:t>Sistema</w:t>
            </w:r>
          </w:p>
        </w:tc>
        <w:tc>
          <w:tcPr>
            <w:tcW w:w="2840" w:type="dxa"/>
          </w:tcPr>
          <w:p w14:paraId="08E2FD96" w14:textId="77777777" w:rsidR="009A590C" w:rsidRPr="00913211" w:rsidRDefault="0016237A" w:rsidP="00072DB4">
            <w:pPr>
              <w:pStyle w:val="TableParagraph"/>
              <w:tabs>
                <w:tab w:val="left" w:pos="993"/>
              </w:tabs>
              <w:ind w:left="149" w:right="129"/>
              <w:jc w:val="center"/>
              <w:rPr>
                <w:b/>
                <w:sz w:val="24"/>
                <w:szCs w:val="24"/>
              </w:rPr>
            </w:pPr>
            <w:r w:rsidRPr="00913211">
              <w:rPr>
                <w:b/>
                <w:sz w:val="24"/>
                <w:szCs w:val="24"/>
              </w:rPr>
              <w:t>Sistemos aprašymas,</w:t>
            </w:r>
            <w:r w:rsidRPr="00913211">
              <w:rPr>
                <w:b/>
                <w:spacing w:val="-57"/>
                <w:sz w:val="24"/>
                <w:szCs w:val="24"/>
              </w:rPr>
              <w:t xml:space="preserve"> </w:t>
            </w:r>
            <w:r w:rsidRPr="00913211">
              <w:rPr>
                <w:b/>
                <w:sz w:val="24"/>
                <w:szCs w:val="24"/>
              </w:rPr>
              <w:t>specifikacija</w:t>
            </w:r>
          </w:p>
        </w:tc>
        <w:tc>
          <w:tcPr>
            <w:tcW w:w="3120" w:type="dxa"/>
          </w:tcPr>
          <w:p w14:paraId="07272176" w14:textId="77777777" w:rsidR="009A590C" w:rsidRPr="00913211" w:rsidRDefault="0016237A" w:rsidP="00072DB4">
            <w:pPr>
              <w:pStyle w:val="TableParagraph"/>
              <w:tabs>
                <w:tab w:val="left" w:pos="993"/>
              </w:tabs>
              <w:ind w:left="149" w:right="129"/>
              <w:jc w:val="center"/>
              <w:rPr>
                <w:b/>
                <w:sz w:val="24"/>
                <w:szCs w:val="24"/>
              </w:rPr>
            </w:pPr>
            <w:r w:rsidRPr="00913211">
              <w:rPr>
                <w:b/>
                <w:sz w:val="24"/>
                <w:szCs w:val="24"/>
              </w:rPr>
              <w:t>Atliekami darbai,</w:t>
            </w:r>
            <w:r w:rsidRPr="00913211">
              <w:rPr>
                <w:b/>
                <w:spacing w:val="1"/>
                <w:sz w:val="24"/>
                <w:szCs w:val="24"/>
              </w:rPr>
              <w:t xml:space="preserve"> </w:t>
            </w:r>
            <w:r w:rsidRPr="00913211">
              <w:rPr>
                <w:b/>
                <w:spacing w:val="-1"/>
                <w:sz w:val="24"/>
                <w:szCs w:val="24"/>
              </w:rPr>
              <w:t>pageidaujamas</w:t>
            </w:r>
            <w:r w:rsidRPr="00913211">
              <w:rPr>
                <w:b/>
                <w:spacing w:val="-8"/>
                <w:sz w:val="24"/>
                <w:szCs w:val="24"/>
              </w:rPr>
              <w:t xml:space="preserve"> </w:t>
            </w:r>
            <w:r w:rsidRPr="00913211">
              <w:rPr>
                <w:b/>
                <w:sz w:val="24"/>
                <w:szCs w:val="24"/>
              </w:rPr>
              <w:t>rezultatas</w:t>
            </w:r>
          </w:p>
        </w:tc>
        <w:tc>
          <w:tcPr>
            <w:tcW w:w="1842" w:type="dxa"/>
          </w:tcPr>
          <w:p w14:paraId="033B67AA" w14:textId="0184DB66" w:rsidR="009A590C" w:rsidRPr="00913211" w:rsidRDefault="0016237A" w:rsidP="003904D7">
            <w:pPr>
              <w:pStyle w:val="TableParagraph"/>
              <w:tabs>
                <w:tab w:val="left" w:pos="993"/>
              </w:tabs>
              <w:ind w:left="149"/>
              <w:jc w:val="center"/>
              <w:rPr>
                <w:b/>
                <w:bCs/>
                <w:sz w:val="24"/>
                <w:szCs w:val="24"/>
              </w:rPr>
            </w:pPr>
            <w:r w:rsidRPr="00913211">
              <w:rPr>
                <w:b/>
                <w:sz w:val="24"/>
                <w:szCs w:val="24"/>
              </w:rPr>
              <w:t>Darbų</w:t>
            </w:r>
            <w:r w:rsidRPr="00913211">
              <w:rPr>
                <w:b/>
                <w:spacing w:val="1"/>
                <w:sz w:val="24"/>
                <w:szCs w:val="24"/>
              </w:rPr>
              <w:t xml:space="preserve"> </w:t>
            </w:r>
            <w:r w:rsidRPr="00913211">
              <w:rPr>
                <w:b/>
                <w:bCs/>
                <w:sz w:val="24"/>
                <w:szCs w:val="24"/>
              </w:rPr>
              <w:t>periodišku</w:t>
            </w:r>
            <w:r w:rsidR="002D35E4" w:rsidRPr="00913211">
              <w:rPr>
                <w:b/>
                <w:bCs/>
                <w:sz w:val="24"/>
                <w:szCs w:val="24"/>
              </w:rPr>
              <w:t>mas</w:t>
            </w:r>
            <w:r w:rsidRPr="00913211">
              <w:rPr>
                <w:b/>
                <w:bCs/>
                <w:sz w:val="24"/>
                <w:szCs w:val="24"/>
              </w:rPr>
              <w:t>,</w:t>
            </w:r>
          </w:p>
          <w:p w14:paraId="1904964A" w14:textId="77777777" w:rsidR="009A590C" w:rsidRPr="00913211" w:rsidRDefault="0016237A" w:rsidP="00072DB4">
            <w:pPr>
              <w:pStyle w:val="TableParagraph"/>
              <w:tabs>
                <w:tab w:val="left" w:pos="993"/>
              </w:tabs>
              <w:ind w:left="149" w:right="129"/>
              <w:jc w:val="center"/>
              <w:rPr>
                <w:b/>
                <w:sz w:val="24"/>
                <w:szCs w:val="24"/>
              </w:rPr>
            </w:pPr>
            <w:r w:rsidRPr="00913211">
              <w:rPr>
                <w:b/>
                <w:sz w:val="24"/>
                <w:szCs w:val="24"/>
              </w:rPr>
              <w:t>pastabos</w:t>
            </w:r>
          </w:p>
        </w:tc>
      </w:tr>
      <w:tr w:rsidR="009A590C" w:rsidRPr="00913211" w14:paraId="5B3427E9" w14:textId="77777777" w:rsidTr="003904D7">
        <w:trPr>
          <w:trHeight w:val="408"/>
        </w:trPr>
        <w:tc>
          <w:tcPr>
            <w:tcW w:w="1695" w:type="dxa"/>
          </w:tcPr>
          <w:p w14:paraId="6C71B5D4" w14:textId="77777777" w:rsidR="009A590C" w:rsidRPr="00913211" w:rsidRDefault="0016237A" w:rsidP="00072DB4">
            <w:pPr>
              <w:pStyle w:val="TableParagraph"/>
              <w:tabs>
                <w:tab w:val="left" w:pos="993"/>
              </w:tabs>
              <w:ind w:left="149" w:right="129"/>
              <w:rPr>
                <w:sz w:val="24"/>
                <w:szCs w:val="24"/>
              </w:rPr>
            </w:pPr>
            <w:r w:rsidRPr="00913211">
              <w:rPr>
                <w:sz w:val="24"/>
                <w:szCs w:val="24"/>
              </w:rPr>
              <w:t>Apsaugos nuo</w:t>
            </w:r>
            <w:r w:rsidRPr="00913211">
              <w:rPr>
                <w:spacing w:val="-58"/>
                <w:sz w:val="24"/>
                <w:szCs w:val="24"/>
              </w:rPr>
              <w:t xml:space="preserve"> </w:t>
            </w:r>
            <w:r w:rsidRPr="00913211">
              <w:rPr>
                <w:sz w:val="24"/>
                <w:szCs w:val="24"/>
              </w:rPr>
              <w:t>įsibrovimo</w:t>
            </w:r>
            <w:r w:rsidRPr="00913211">
              <w:rPr>
                <w:spacing w:val="1"/>
                <w:sz w:val="24"/>
                <w:szCs w:val="24"/>
              </w:rPr>
              <w:t xml:space="preserve"> </w:t>
            </w:r>
            <w:r w:rsidRPr="00913211">
              <w:rPr>
                <w:sz w:val="24"/>
                <w:szCs w:val="24"/>
              </w:rPr>
              <w:t>sistema</w:t>
            </w:r>
          </w:p>
        </w:tc>
        <w:tc>
          <w:tcPr>
            <w:tcW w:w="2840" w:type="dxa"/>
          </w:tcPr>
          <w:p w14:paraId="212FD243" w14:textId="47EF98A9" w:rsidR="009A590C" w:rsidRPr="00913211" w:rsidRDefault="00CC75B8" w:rsidP="00072DB4">
            <w:pPr>
              <w:pStyle w:val="TableParagraph"/>
              <w:tabs>
                <w:tab w:val="left" w:pos="993"/>
              </w:tabs>
              <w:ind w:left="149" w:right="129"/>
              <w:rPr>
                <w:sz w:val="24"/>
                <w:szCs w:val="24"/>
              </w:rPr>
            </w:pPr>
            <w:r w:rsidRPr="00913211">
              <w:rPr>
                <w:sz w:val="24"/>
                <w:szCs w:val="24"/>
              </w:rPr>
              <w:t>T</w:t>
            </w:r>
            <w:r w:rsidR="00CB0982" w:rsidRPr="00913211">
              <w:rPr>
                <w:sz w:val="24"/>
                <w:szCs w:val="24"/>
              </w:rPr>
              <w:t>iekėjui</w:t>
            </w:r>
            <w:r w:rsidR="00014467" w:rsidRPr="00913211">
              <w:rPr>
                <w:sz w:val="24"/>
                <w:szCs w:val="24"/>
              </w:rPr>
              <w:t xml:space="preserve"> sistemos</w:t>
            </w:r>
            <w:r w:rsidR="00CB0982" w:rsidRPr="00913211">
              <w:rPr>
                <w:sz w:val="24"/>
                <w:szCs w:val="24"/>
              </w:rPr>
              <w:t xml:space="preserve"> aprašymas pateikiamas po Sutarties įsigaliojimo. </w:t>
            </w:r>
          </w:p>
        </w:tc>
        <w:tc>
          <w:tcPr>
            <w:tcW w:w="3120" w:type="dxa"/>
          </w:tcPr>
          <w:p w14:paraId="42A22ACF" w14:textId="4B1498A1" w:rsidR="009A590C" w:rsidRPr="00913211" w:rsidRDefault="0016237A" w:rsidP="00072DB4">
            <w:pPr>
              <w:pStyle w:val="TableParagraph"/>
              <w:tabs>
                <w:tab w:val="left" w:pos="993"/>
              </w:tabs>
              <w:ind w:left="149" w:right="129"/>
              <w:rPr>
                <w:sz w:val="24"/>
                <w:szCs w:val="24"/>
              </w:rPr>
            </w:pPr>
            <w:r w:rsidRPr="00913211">
              <w:rPr>
                <w:sz w:val="24"/>
                <w:szCs w:val="24"/>
              </w:rPr>
              <w:t>Sistemos įrangos remonto</w:t>
            </w:r>
            <w:r w:rsidRPr="00913211">
              <w:rPr>
                <w:spacing w:val="1"/>
                <w:sz w:val="24"/>
                <w:szCs w:val="24"/>
              </w:rPr>
              <w:t xml:space="preserve"> </w:t>
            </w:r>
            <w:r w:rsidRPr="00913211">
              <w:rPr>
                <w:sz w:val="24"/>
                <w:szCs w:val="24"/>
              </w:rPr>
              <w:t>paslaugos, konsultacijos sistemos</w:t>
            </w:r>
            <w:r w:rsidR="00ED36D2" w:rsidRPr="00913211">
              <w:rPr>
                <w:sz w:val="24"/>
                <w:szCs w:val="24"/>
              </w:rPr>
              <w:t xml:space="preserve"> </w:t>
            </w:r>
            <w:r w:rsidRPr="00913211">
              <w:rPr>
                <w:spacing w:val="-58"/>
                <w:sz w:val="24"/>
                <w:szCs w:val="24"/>
              </w:rPr>
              <w:t xml:space="preserve"> </w:t>
            </w:r>
            <w:r w:rsidRPr="00913211">
              <w:rPr>
                <w:sz w:val="24"/>
                <w:szCs w:val="24"/>
              </w:rPr>
              <w:t>veikimo klausimais ir</w:t>
            </w:r>
            <w:r w:rsidRPr="00913211">
              <w:rPr>
                <w:spacing w:val="1"/>
                <w:sz w:val="24"/>
                <w:szCs w:val="24"/>
              </w:rPr>
              <w:t xml:space="preserve"> </w:t>
            </w:r>
            <w:r w:rsidRPr="00913211">
              <w:rPr>
                <w:sz w:val="24"/>
                <w:szCs w:val="24"/>
              </w:rPr>
              <w:t>modernizavimo darbai pagal</w:t>
            </w:r>
            <w:r w:rsidRPr="00913211">
              <w:rPr>
                <w:spacing w:val="1"/>
                <w:sz w:val="24"/>
                <w:szCs w:val="24"/>
              </w:rPr>
              <w:t xml:space="preserve"> </w:t>
            </w:r>
            <w:r w:rsidRPr="00913211">
              <w:rPr>
                <w:sz w:val="24"/>
                <w:szCs w:val="24"/>
              </w:rPr>
              <w:t>galiojančius</w:t>
            </w:r>
            <w:r w:rsidRPr="00913211">
              <w:rPr>
                <w:spacing w:val="-2"/>
                <w:sz w:val="24"/>
                <w:szCs w:val="24"/>
              </w:rPr>
              <w:t xml:space="preserve"> </w:t>
            </w:r>
            <w:r w:rsidRPr="00913211">
              <w:rPr>
                <w:sz w:val="24"/>
                <w:szCs w:val="24"/>
              </w:rPr>
              <w:t>teisės</w:t>
            </w:r>
            <w:r w:rsidRPr="00913211">
              <w:rPr>
                <w:spacing w:val="-2"/>
                <w:sz w:val="24"/>
                <w:szCs w:val="24"/>
              </w:rPr>
              <w:t xml:space="preserve"> </w:t>
            </w:r>
            <w:r w:rsidRPr="00913211">
              <w:rPr>
                <w:sz w:val="24"/>
                <w:szCs w:val="24"/>
              </w:rPr>
              <w:t>aktus</w:t>
            </w:r>
          </w:p>
        </w:tc>
        <w:tc>
          <w:tcPr>
            <w:tcW w:w="1842" w:type="dxa"/>
          </w:tcPr>
          <w:p w14:paraId="62511233" w14:textId="77777777" w:rsidR="009A590C" w:rsidRPr="00913211" w:rsidRDefault="0016237A" w:rsidP="00072DB4">
            <w:pPr>
              <w:pStyle w:val="TableParagraph"/>
              <w:tabs>
                <w:tab w:val="left" w:pos="993"/>
              </w:tabs>
              <w:ind w:left="149" w:right="129"/>
              <w:rPr>
                <w:sz w:val="24"/>
                <w:szCs w:val="24"/>
              </w:rPr>
            </w:pPr>
            <w:r w:rsidRPr="00913211">
              <w:rPr>
                <w:sz w:val="24"/>
                <w:szCs w:val="24"/>
              </w:rPr>
              <w:t>Pagal</w:t>
            </w:r>
            <w:r w:rsidRPr="00913211">
              <w:rPr>
                <w:spacing w:val="1"/>
                <w:sz w:val="24"/>
                <w:szCs w:val="24"/>
              </w:rPr>
              <w:t xml:space="preserve"> </w:t>
            </w:r>
            <w:r w:rsidRPr="00913211">
              <w:rPr>
                <w:sz w:val="24"/>
                <w:szCs w:val="24"/>
              </w:rPr>
              <w:t>poreikį</w:t>
            </w:r>
          </w:p>
        </w:tc>
      </w:tr>
      <w:tr w:rsidR="009A590C" w:rsidRPr="00913211" w14:paraId="7B0C19F2" w14:textId="77777777" w:rsidTr="003904D7">
        <w:trPr>
          <w:trHeight w:val="1904"/>
        </w:trPr>
        <w:tc>
          <w:tcPr>
            <w:tcW w:w="1695" w:type="dxa"/>
          </w:tcPr>
          <w:p w14:paraId="7674E387" w14:textId="34708FF5" w:rsidR="00667F44" w:rsidRPr="00913211" w:rsidRDefault="0016237A" w:rsidP="00072DB4">
            <w:pPr>
              <w:pStyle w:val="TableParagraph"/>
              <w:tabs>
                <w:tab w:val="left" w:pos="993"/>
              </w:tabs>
              <w:ind w:left="149" w:right="129"/>
              <w:rPr>
                <w:sz w:val="24"/>
                <w:szCs w:val="24"/>
              </w:rPr>
            </w:pPr>
            <w:r w:rsidRPr="00913211">
              <w:rPr>
                <w:sz w:val="24"/>
                <w:szCs w:val="24"/>
              </w:rPr>
              <w:t>Įeigos į</w:t>
            </w:r>
            <w:r w:rsidRPr="00913211">
              <w:rPr>
                <w:spacing w:val="1"/>
                <w:sz w:val="24"/>
                <w:szCs w:val="24"/>
              </w:rPr>
              <w:t xml:space="preserve"> </w:t>
            </w:r>
            <w:r w:rsidRPr="00913211">
              <w:rPr>
                <w:sz w:val="24"/>
                <w:szCs w:val="24"/>
              </w:rPr>
              <w:t>Objektą</w:t>
            </w:r>
            <w:r w:rsidRPr="00913211">
              <w:rPr>
                <w:spacing w:val="1"/>
                <w:sz w:val="24"/>
                <w:szCs w:val="24"/>
              </w:rPr>
              <w:t xml:space="preserve"> </w:t>
            </w:r>
            <w:r w:rsidRPr="00913211">
              <w:rPr>
                <w:spacing w:val="-1"/>
                <w:sz w:val="24"/>
                <w:szCs w:val="24"/>
              </w:rPr>
              <w:t>elektroninė</w:t>
            </w:r>
            <w:r w:rsidRPr="00913211">
              <w:rPr>
                <w:spacing w:val="-57"/>
                <w:sz w:val="24"/>
                <w:szCs w:val="24"/>
              </w:rPr>
              <w:t xml:space="preserve"> </w:t>
            </w:r>
            <w:r w:rsidRPr="00913211">
              <w:rPr>
                <w:sz w:val="24"/>
                <w:szCs w:val="24"/>
              </w:rPr>
              <w:t>apsaugos</w:t>
            </w:r>
            <w:r w:rsidRPr="00913211">
              <w:rPr>
                <w:spacing w:val="1"/>
                <w:sz w:val="24"/>
                <w:szCs w:val="24"/>
              </w:rPr>
              <w:t xml:space="preserve"> </w:t>
            </w:r>
            <w:r w:rsidRPr="00913211">
              <w:rPr>
                <w:sz w:val="24"/>
                <w:szCs w:val="24"/>
              </w:rPr>
              <w:t>sistema</w:t>
            </w:r>
          </w:p>
        </w:tc>
        <w:tc>
          <w:tcPr>
            <w:tcW w:w="2840" w:type="dxa"/>
          </w:tcPr>
          <w:p w14:paraId="0B489AAD" w14:textId="01DE1B79" w:rsidR="009A590C" w:rsidRPr="00913211" w:rsidRDefault="00ED36D2" w:rsidP="00072DB4">
            <w:pPr>
              <w:pStyle w:val="TableParagraph"/>
              <w:tabs>
                <w:tab w:val="left" w:pos="993"/>
              </w:tabs>
              <w:ind w:left="149" w:right="129"/>
              <w:rPr>
                <w:sz w:val="24"/>
                <w:szCs w:val="24"/>
              </w:rPr>
            </w:pPr>
            <w:r w:rsidRPr="00913211">
              <w:rPr>
                <w:sz w:val="24"/>
                <w:szCs w:val="24"/>
              </w:rPr>
              <w:t>Tiekėjui aprašymas pateikiamas po Sutarties įsigaliojimo.</w:t>
            </w:r>
          </w:p>
        </w:tc>
        <w:tc>
          <w:tcPr>
            <w:tcW w:w="3120" w:type="dxa"/>
          </w:tcPr>
          <w:p w14:paraId="7B62A234" w14:textId="55DA716C" w:rsidR="009A590C" w:rsidRPr="00913211" w:rsidRDefault="0016237A" w:rsidP="00072DB4">
            <w:pPr>
              <w:pStyle w:val="TableParagraph"/>
              <w:tabs>
                <w:tab w:val="left" w:pos="993"/>
              </w:tabs>
              <w:ind w:left="149" w:right="129"/>
              <w:rPr>
                <w:sz w:val="24"/>
                <w:szCs w:val="24"/>
              </w:rPr>
            </w:pPr>
            <w:r w:rsidRPr="00913211">
              <w:rPr>
                <w:sz w:val="24"/>
                <w:szCs w:val="24"/>
              </w:rPr>
              <w:t>Sistemos įrangos remonto</w:t>
            </w:r>
            <w:r w:rsidRPr="00913211">
              <w:rPr>
                <w:spacing w:val="1"/>
                <w:sz w:val="24"/>
                <w:szCs w:val="24"/>
              </w:rPr>
              <w:t xml:space="preserve"> </w:t>
            </w:r>
            <w:r w:rsidRPr="00913211">
              <w:rPr>
                <w:sz w:val="24"/>
                <w:szCs w:val="24"/>
              </w:rPr>
              <w:t>paslaugos, konsultacijos sistemos</w:t>
            </w:r>
            <w:r w:rsidRPr="00913211">
              <w:rPr>
                <w:spacing w:val="-58"/>
                <w:sz w:val="24"/>
                <w:szCs w:val="24"/>
              </w:rPr>
              <w:t xml:space="preserve"> </w:t>
            </w:r>
            <w:r w:rsidRPr="00913211">
              <w:rPr>
                <w:sz w:val="24"/>
                <w:szCs w:val="24"/>
              </w:rPr>
              <w:t>veikimo klausimais ir</w:t>
            </w:r>
            <w:r w:rsidRPr="00913211">
              <w:rPr>
                <w:spacing w:val="1"/>
                <w:sz w:val="24"/>
                <w:szCs w:val="24"/>
              </w:rPr>
              <w:t xml:space="preserve"> </w:t>
            </w:r>
            <w:r w:rsidRPr="00913211">
              <w:rPr>
                <w:sz w:val="24"/>
                <w:szCs w:val="24"/>
              </w:rPr>
              <w:t>modernizavimo</w:t>
            </w:r>
            <w:r w:rsidRPr="00913211">
              <w:rPr>
                <w:spacing w:val="3"/>
                <w:sz w:val="24"/>
                <w:szCs w:val="24"/>
              </w:rPr>
              <w:t xml:space="preserve"> </w:t>
            </w:r>
            <w:r w:rsidRPr="00913211">
              <w:rPr>
                <w:sz w:val="24"/>
                <w:szCs w:val="24"/>
              </w:rPr>
              <w:t>darbai</w:t>
            </w:r>
            <w:r w:rsidRPr="00913211">
              <w:rPr>
                <w:spacing w:val="-3"/>
                <w:sz w:val="24"/>
                <w:szCs w:val="24"/>
              </w:rPr>
              <w:t xml:space="preserve"> </w:t>
            </w:r>
            <w:r w:rsidRPr="00913211">
              <w:rPr>
                <w:sz w:val="24"/>
                <w:szCs w:val="24"/>
              </w:rPr>
              <w:t>pagal</w:t>
            </w:r>
            <w:r w:rsidRPr="00913211">
              <w:rPr>
                <w:spacing w:val="1"/>
                <w:sz w:val="24"/>
                <w:szCs w:val="24"/>
              </w:rPr>
              <w:t xml:space="preserve"> </w:t>
            </w:r>
            <w:r w:rsidRPr="00913211">
              <w:rPr>
                <w:sz w:val="24"/>
                <w:szCs w:val="24"/>
              </w:rPr>
              <w:t>galiojančius</w:t>
            </w:r>
            <w:r w:rsidRPr="00913211">
              <w:rPr>
                <w:spacing w:val="-2"/>
                <w:sz w:val="24"/>
                <w:szCs w:val="24"/>
              </w:rPr>
              <w:t xml:space="preserve"> </w:t>
            </w:r>
            <w:r w:rsidRPr="00913211">
              <w:rPr>
                <w:sz w:val="24"/>
                <w:szCs w:val="24"/>
              </w:rPr>
              <w:t>teisės</w:t>
            </w:r>
            <w:r w:rsidRPr="00913211">
              <w:rPr>
                <w:spacing w:val="-2"/>
                <w:sz w:val="24"/>
                <w:szCs w:val="24"/>
              </w:rPr>
              <w:t xml:space="preserve"> </w:t>
            </w:r>
            <w:r w:rsidRPr="00913211">
              <w:rPr>
                <w:sz w:val="24"/>
                <w:szCs w:val="24"/>
              </w:rPr>
              <w:t>aktus</w:t>
            </w:r>
          </w:p>
        </w:tc>
        <w:tc>
          <w:tcPr>
            <w:tcW w:w="1842" w:type="dxa"/>
          </w:tcPr>
          <w:p w14:paraId="4FC3B8A8" w14:textId="77777777" w:rsidR="009A590C" w:rsidRDefault="0016237A" w:rsidP="00072DB4">
            <w:pPr>
              <w:pStyle w:val="TableParagraph"/>
              <w:tabs>
                <w:tab w:val="left" w:pos="993"/>
              </w:tabs>
              <w:ind w:left="149" w:right="129"/>
              <w:rPr>
                <w:sz w:val="24"/>
                <w:szCs w:val="24"/>
              </w:rPr>
            </w:pPr>
            <w:r w:rsidRPr="00913211">
              <w:rPr>
                <w:sz w:val="24"/>
                <w:szCs w:val="24"/>
              </w:rPr>
              <w:t>Pagal</w:t>
            </w:r>
            <w:r w:rsidRPr="00913211">
              <w:rPr>
                <w:spacing w:val="1"/>
                <w:sz w:val="24"/>
                <w:szCs w:val="24"/>
              </w:rPr>
              <w:t xml:space="preserve"> </w:t>
            </w:r>
            <w:r w:rsidRPr="00913211">
              <w:rPr>
                <w:sz w:val="24"/>
                <w:szCs w:val="24"/>
              </w:rPr>
              <w:t>poreikį</w:t>
            </w:r>
          </w:p>
          <w:p w14:paraId="197D6804" w14:textId="77777777" w:rsidR="00667F44" w:rsidRPr="00913211" w:rsidRDefault="00667F44" w:rsidP="00072DB4">
            <w:pPr>
              <w:pStyle w:val="TableParagraph"/>
              <w:tabs>
                <w:tab w:val="left" w:pos="993"/>
              </w:tabs>
              <w:ind w:left="149" w:right="129"/>
              <w:rPr>
                <w:sz w:val="24"/>
                <w:szCs w:val="24"/>
              </w:rPr>
            </w:pPr>
          </w:p>
        </w:tc>
      </w:tr>
      <w:tr w:rsidR="009A590C" w:rsidRPr="00913211" w14:paraId="58C19478" w14:textId="77777777" w:rsidTr="003904D7">
        <w:trPr>
          <w:trHeight w:val="1694"/>
        </w:trPr>
        <w:tc>
          <w:tcPr>
            <w:tcW w:w="1695" w:type="dxa"/>
          </w:tcPr>
          <w:p w14:paraId="72E971B4" w14:textId="77777777" w:rsidR="009A590C" w:rsidRPr="00913211" w:rsidRDefault="0016237A" w:rsidP="00072DB4">
            <w:pPr>
              <w:pStyle w:val="TableParagraph"/>
              <w:tabs>
                <w:tab w:val="left" w:pos="993"/>
              </w:tabs>
              <w:ind w:left="149" w:right="129"/>
              <w:rPr>
                <w:sz w:val="24"/>
                <w:szCs w:val="24"/>
              </w:rPr>
            </w:pPr>
            <w:r w:rsidRPr="00913211">
              <w:rPr>
                <w:sz w:val="24"/>
                <w:szCs w:val="24"/>
              </w:rPr>
              <w:lastRenderedPageBreak/>
              <w:t>Vaizdo</w:t>
            </w:r>
            <w:r w:rsidRPr="00913211">
              <w:rPr>
                <w:spacing w:val="1"/>
                <w:sz w:val="24"/>
                <w:szCs w:val="24"/>
              </w:rPr>
              <w:t xml:space="preserve"> </w:t>
            </w:r>
            <w:r w:rsidRPr="00913211">
              <w:rPr>
                <w:spacing w:val="-1"/>
                <w:sz w:val="24"/>
                <w:szCs w:val="24"/>
              </w:rPr>
              <w:t>stebėjimo</w:t>
            </w:r>
            <w:r w:rsidRPr="00913211">
              <w:rPr>
                <w:spacing w:val="-57"/>
                <w:sz w:val="24"/>
                <w:szCs w:val="24"/>
              </w:rPr>
              <w:t xml:space="preserve"> </w:t>
            </w:r>
            <w:r w:rsidRPr="00913211">
              <w:rPr>
                <w:sz w:val="24"/>
                <w:szCs w:val="24"/>
              </w:rPr>
              <w:t>sistema</w:t>
            </w:r>
          </w:p>
        </w:tc>
        <w:tc>
          <w:tcPr>
            <w:tcW w:w="2840" w:type="dxa"/>
          </w:tcPr>
          <w:p w14:paraId="45BA7514" w14:textId="155E2C7F" w:rsidR="009A590C" w:rsidRPr="00913211" w:rsidRDefault="00ED36D2" w:rsidP="00072DB4">
            <w:pPr>
              <w:pStyle w:val="TableParagraph"/>
              <w:tabs>
                <w:tab w:val="left" w:pos="993"/>
              </w:tabs>
              <w:ind w:left="149" w:right="129"/>
              <w:rPr>
                <w:sz w:val="24"/>
                <w:szCs w:val="24"/>
              </w:rPr>
            </w:pPr>
            <w:r w:rsidRPr="00913211">
              <w:rPr>
                <w:sz w:val="24"/>
                <w:szCs w:val="24"/>
              </w:rPr>
              <w:t>Tiekėjui aprašymas pateikiamas po Sutarties įsigaliojimo.</w:t>
            </w:r>
          </w:p>
        </w:tc>
        <w:tc>
          <w:tcPr>
            <w:tcW w:w="3120" w:type="dxa"/>
          </w:tcPr>
          <w:p w14:paraId="7B73BF20" w14:textId="2BB9D4F7" w:rsidR="009A590C" w:rsidRPr="00913211" w:rsidRDefault="0016237A" w:rsidP="00072DB4">
            <w:pPr>
              <w:pStyle w:val="TableParagraph"/>
              <w:tabs>
                <w:tab w:val="left" w:pos="993"/>
              </w:tabs>
              <w:ind w:left="149" w:right="129"/>
              <w:rPr>
                <w:sz w:val="24"/>
                <w:szCs w:val="24"/>
              </w:rPr>
            </w:pPr>
            <w:r w:rsidRPr="00913211">
              <w:rPr>
                <w:sz w:val="24"/>
                <w:szCs w:val="24"/>
              </w:rPr>
              <w:t>Sistemos įrangos remonto</w:t>
            </w:r>
            <w:r w:rsidRPr="00913211">
              <w:rPr>
                <w:spacing w:val="1"/>
                <w:sz w:val="24"/>
                <w:szCs w:val="24"/>
              </w:rPr>
              <w:t xml:space="preserve"> </w:t>
            </w:r>
            <w:r w:rsidRPr="00913211">
              <w:rPr>
                <w:sz w:val="24"/>
                <w:szCs w:val="24"/>
              </w:rPr>
              <w:t>paslaugos, konsultacijos sistemos</w:t>
            </w:r>
            <w:r w:rsidRPr="00913211">
              <w:rPr>
                <w:spacing w:val="-58"/>
                <w:sz w:val="24"/>
                <w:szCs w:val="24"/>
              </w:rPr>
              <w:t xml:space="preserve"> </w:t>
            </w:r>
            <w:r w:rsidRPr="00913211">
              <w:rPr>
                <w:sz w:val="24"/>
                <w:szCs w:val="24"/>
              </w:rPr>
              <w:t>veikimo klausimais ir</w:t>
            </w:r>
            <w:r w:rsidRPr="00913211">
              <w:rPr>
                <w:spacing w:val="1"/>
                <w:sz w:val="24"/>
                <w:szCs w:val="24"/>
              </w:rPr>
              <w:t xml:space="preserve"> </w:t>
            </w:r>
            <w:r w:rsidRPr="00913211">
              <w:rPr>
                <w:sz w:val="24"/>
                <w:szCs w:val="24"/>
              </w:rPr>
              <w:t>modernizavim</w:t>
            </w:r>
            <w:r w:rsidR="00D73EC2" w:rsidRPr="00913211">
              <w:rPr>
                <w:sz w:val="24"/>
                <w:szCs w:val="24"/>
              </w:rPr>
              <w:t>o</w:t>
            </w:r>
            <w:r w:rsidRPr="00913211">
              <w:rPr>
                <w:sz w:val="24"/>
                <w:szCs w:val="24"/>
              </w:rPr>
              <w:t xml:space="preserve"> darbai pagal</w:t>
            </w:r>
            <w:r w:rsidRPr="00913211">
              <w:rPr>
                <w:spacing w:val="1"/>
                <w:sz w:val="24"/>
                <w:szCs w:val="24"/>
              </w:rPr>
              <w:t xml:space="preserve"> </w:t>
            </w:r>
            <w:r w:rsidRPr="00913211">
              <w:rPr>
                <w:sz w:val="24"/>
                <w:szCs w:val="24"/>
              </w:rPr>
              <w:t>galiojančius</w:t>
            </w:r>
            <w:r w:rsidRPr="00913211">
              <w:rPr>
                <w:spacing w:val="-2"/>
                <w:sz w:val="24"/>
                <w:szCs w:val="24"/>
              </w:rPr>
              <w:t xml:space="preserve"> </w:t>
            </w:r>
            <w:r w:rsidRPr="00913211">
              <w:rPr>
                <w:sz w:val="24"/>
                <w:szCs w:val="24"/>
              </w:rPr>
              <w:t>teisės</w:t>
            </w:r>
            <w:r w:rsidRPr="00913211">
              <w:rPr>
                <w:spacing w:val="-2"/>
                <w:sz w:val="24"/>
                <w:szCs w:val="24"/>
              </w:rPr>
              <w:t xml:space="preserve"> </w:t>
            </w:r>
            <w:r w:rsidRPr="00913211">
              <w:rPr>
                <w:sz w:val="24"/>
                <w:szCs w:val="24"/>
              </w:rPr>
              <w:t>aktus</w:t>
            </w:r>
          </w:p>
        </w:tc>
        <w:tc>
          <w:tcPr>
            <w:tcW w:w="1842" w:type="dxa"/>
          </w:tcPr>
          <w:p w14:paraId="3102F018" w14:textId="77777777" w:rsidR="009A590C" w:rsidRPr="00913211" w:rsidRDefault="0016237A" w:rsidP="00072DB4">
            <w:pPr>
              <w:pStyle w:val="TableParagraph"/>
              <w:tabs>
                <w:tab w:val="left" w:pos="993"/>
              </w:tabs>
              <w:ind w:left="149" w:right="129"/>
              <w:rPr>
                <w:sz w:val="24"/>
                <w:szCs w:val="24"/>
              </w:rPr>
            </w:pPr>
            <w:r w:rsidRPr="00913211">
              <w:rPr>
                <w:sz w:val="24"/>
                <w:szCs w:val="24"/>
              </w:rPr>
              <w:t>Pagal</w:t>
            </w:r>
            <w:r w:rsidRPr="00913211">
              <w:rPr>
                <w:spacing w:val="1"/>
                <w:sz w:val="24"/>
                <w:szCs w:val="24"/>
              </w:rPr>
              <w:t xml:space="preserve"> </w:t>
            </w:r>
            <w:r w:rsidRPr="00913211">
              <w:rPr>
                <w:sz w:val="24"/>
                <w:szCs w:val="24"/>
              </w:rPr>
              <w:t>poreikį</w:t>
            </w:r>
          </w:p>
        </w:tc>
      </w:tr>
    </w:tbl>
    <w:p w14:paraId="6FAB8C4F" w14:textId="1EEFA3A5" w:rsidR="009A590C" w:rsidRPr="00913211" w:rsidRDefault="0016237A" w:rsidP="00072DB4">
      <w:pPr>
        <w:tabs>
          <w:tab w:val="left" w:pos="993"/>
        </w:tabs>
        <w:spacing w:line="276" w:lineRule="auto"/>
        <w:ind w:right="211" w:firstLine="567"/>
        <w:jc w:val="both"/>
        <w:rPr>
          <w:rFonts w:ascii="Times New Roman" w:hAnsi="Times New Roman" w:cs="Times New Roman"/>
          <w:sz w:val="24"/>
          <w:szCs w:val="24"/>
        </w:rPr>
      </w:pPr>
      <w:r w:rsidRPr="00913211">
        <w:rPr>
          <w:rFonts w:ascii="Times New Roman" w:hAnsi="Times New Roman" w:cs="Times New Roman"/>
          <w:b/>
          <w:sz w:val="24"/>
          <w:szCs w:val="24"/>
        </w:rPr>
        <w:t>Pastabos:</w:t>
      </w:r>
      <w:r w:rsidRPr="00913211">
        <w:rPr>
          <w:rFonts w:ascii="Times New Roman" w:hAnsi="Times New Roman" w:cs="Times New Roman"/>
          <w:b/>
          <w:spacing w:val="21"/>
          <w:sz w:val="24"/>
          <w:szCs w:val="24"/>
        </w:rPr>
        <w:t xml:space="preserve"> </w:t>
      </w:r>
      <w:r w:rsidRPr="00913211">
        <w:rPr>
          <w:rFonts w:ascii="Times New Roman" w:hAnsi="Times New Roman" w:cs="Times New Roman"/>
          <w:sz w:val="24"/>
          <w:szCs w:val="24"/>
        </w:rPr>
        <w:t>Tiekėjas</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naudoja</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savo</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visą</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įrangą</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(visas</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technines</w:t>
      </w:r>
      <w:r w:rsidRPr="00913211">
        <w:rPr>
          <w:rFonts w:ascii="Times New Roman" w:hAnsi="Times New Roman" w:cs="Times New Roman"/>
          <w:spacing w:val="21"/>
          <w:sz w:val="24"/>
          <w:szCs w:val="24"/>
        </w:rPr>
        <w:t xml:space="preserve"> </w:t>
      </w:r>
      <w:r w:rsidRPr="00913211">
        <w:rPr>
          <w:rFonts w:ascii="Times New Roman" w:hAnsi="Times New Roman" w:cs="Times New Roman"/>
          <w:sz w:val="24"/>
          <w:szCs w:val="24"/>
        </w:rPr>
        <w:t>priemones),</w:t>
      </w:r>
      <w:r w:rsidRPr="00913211">
        <w:rPr>
          <w:rFonts w:ascii="Times New Roman" w:hAnsi="Times New Roman" w:cs="Times New Roman"/>
          <w:spacing w:val="19"/>
          <w:sz w:val="24"/>
          <w:szCs w:val="24"/>
        </w:rPr>
        <w:t xml:space="preserve"> </w:t>
      </w:r>
      <w:r w:rsidRPr="00913211">
        <w:rPr>
          <w:rFonts w:ascii="Times New Roman" w:hAnsi="Times New Roman" w:cs="Times New Roman"/>
          <w:sz w:val="24"/>
          <w:szCs w:val="24"/>
        </w:rPr>
        <w:t>reikalingas</w:t>
      </w:r>
      <w:r w:rsidRPr="00913211">
        <w:rPr>
          <w:rFonts w:ascii="Times New Roman" w:hAnsi="Times New Roman" w:cs="Times New Roman"/>
          <w:spacing w:val="-57"/>
          <w:sz w:val="24"/>
          <w:szCs w:val="24"/>
        </w:rPr>
        <w:t xml:space="preserve"> </w:t>
      </w:r>
      <w:r w:rsidRPr="00913211">
        <w:rPr>
          <w:rFonts w:ascii="Times New Roman" w:hAnsi="Times New Roman" w:cs="Times New Roman"/>
          <w:sz w:val="24"/>
          <w:szCs w:val="24"/>
        </w:rPr>
        <w:t>numatytų</w:t>
      </w:r>
      <w:r w:rsidRPr="00913211">
        <w:rPr>
          <w:rFonts w:ascii="Times New Roman" w:hAnsi="Times New Roman" w:cs="Times New Roman"/>
          <w:spacing w:val="-1"/>
          <w:sz w:val="24"/>
          <w:szCs w:val="24"/>
        </w:rPr>
        <w:t xml:space="preserve"> </w:t>
      </w:r>
      <w:r w:rsidRPr="00913211">
        <w:rPr>
          <w:rFonts w:ascii="Times New Roman" w:hAnsi="Times New Roman" w:cs="Times New Roman"/>
          <w:sz w:val="24"/>
          <w:szCs w:val="24"/>
        </w:rPr>
        <w:t>paslaugų atlikimui.</w:t>
      </w:r>
      <w:r w:rsidR="00645ACB" w:rsidRPr="00913211">
        <w:rPr>
          <w:rFonts w:ascii="Times New Roman" w:hAnsi="Times New Roman" w:cs="Times New Roman"/>
          <w:sz w:val="24"/>
          <w:szCs w:val="24"/>
        </w:rPr>
        <w:t xml:space="preserve"> Po Sutarties galiojimo pabaigos, Tiekėjas</w:t>
      </w:r>
      <w:r w:rsidR="00935614" w:rsidRPr="00913211">
        <w:rPr>
          <w:rFonts w:ascii="Times New Roman" w:hAnsi="Times New Roman" w:cs="Times New Roman"/>
          <w:sz w:val="24"/>
          <w:szCs w:val="24"/>
        </w:rPr>
        <w:t xml:space="preserve"> naudotą</w:t>
      </w:r>
      <w:r w:rsidR="00645ACB" w:rsidRPr="00913211">
        <w:rPr>
          <w:rFonts w:ascii="Times New Roman" w:hAnsi="Times New Roman" w:cs="Times New Roman"/>
          <w:sz w:val="24"/>
          <w:szCs w:val="24"/>
        </w:rPr>
        <w:t xml:space="preserve"> įranga pasiima. </w:t>
      </w:r>
    </w:p>
    <w:p w14:paraId="6BFB07FE" w14:textId="77777777" w:rsidR="0039275C" w:rsidRPr="00913211" w:rsidRDefault="0039275C" w:rsidP="00072DB4">
      <w:pPr>
        <w:tabs>
          <w:tab w:val="left" w:pos="284"/>
          <w:tab w:val="left" w:pos="993"/>
        </w:tabs>
        <w:suppressAutoHyphens/>
        <w:spacing w:line="276" w:lineRule="auto"/>
        <w:ind w:firstLine="567"/>
        <w:contextualSpacing/>
        <w:rPr>
          <w:rStyle w:val="Grietas"/>
          <w:rFonts w:ascii="Times New Roman" w:hAnsi="Times New Roman" w:cs="Times New Roman"/>
          <w:sz w:val="24"/>
          <w:szCs w:val="24"/>
        </w:rPr>
      </w:pPr>
    </w:p>
    <w:p w14:paraId="60104D20" w14:textId="6F4EBE42" w:rsidR="0039275C" w:rsidRPr="00913211" w:rsidRDefault="00004CA2" w:rsidP="00072DB4">
      <w:pPr>
        <w:pStyle w:val="prastasiniatinklio"/>
        <w:tabs>
          <w:tab w:val="left" w:pos="993"/>
        </w:tabs>
        <w:spacing w:before="0" w:beforeAutospacing="0" w:after="0" w:afterAutospacing="0" w:line="276" w:lineRule="auto"/>
        <w:ind w:right="211" w:firstLine="567"/>
        <w:jc w:val="both"/>
      </w:pPr>
      <w:r w:rsidRPr="00913211">
        <w:t xml:space="preserve">       </w:t>
      </w:r>
      <w:r w:rsidR="0039275C" w:rsidRPr="00913211">
        <w:t xml:space="preserve">Teikdamas paslaugas Tiekėjas turi </w:t>
      </w:r>
      <w:r w:rsidR="006C5503" w:rsidRPr="00913211">
        <w:t>vykdyti aplinkos apsaugą</w:t>
      </w:r>
      <w:r w:rsidR="0039275C" w:rsidRPr="00913211">
        <w:t xml:space="preserve"> laikydamasis </w:t>
      </w:r>
      <w:r w:rsidR="006C5503" w:rsidRPr="00913211">
        <w:t>Lietuvos Respublikos a</w:t>
      </w:r>
      <w:r w:rsidR="0039275C" w:rsidRPr="00913211">
        <w:t>plinkos ministro 2011 m. birželio 28 d. įsakyme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nustatytų 4.4.4.3 p. reikalavimų.</w:t>
      </w:r>
    </w:p>
    <w:p w14:paraId="2CAC11DA" w14:textId="6EA3DCF7" w:rsidR="001806C7" w:rsidRPr="00913211" w:rsidRDefault="001806C7" w:rsidP="00072DB4">
      <w:pPr>
        <w:tabs>
          <w:tab w:val="left" w:pos="993"/>
        </w:tabs>
        <w:spacing w:line="276" w:lineRule="auto"/>
        <w:ind w:firstLine="567"/>
        <w:jc w:val="center"/>
        <w:rPr>
          <w:rFonts w:ascii="Times New Roman" w:hAnsi="Times New Roman" w:cs="Times New Roman"/>
          <w:sz w:val="24"/>
          <w:szCs w:val="24"/>
          <w:u w:val="single"/>
        </w:rPr>
      </w:pPr>
    </w:p>
    <w:p w14:paraId="65C965F1" w14:textId="256DE084" w:rsidR="00D73F0E" w:rsidRPr="00913211" w:rsidRDefault="00D73F0E" w:rsidP="00072DB4">
      <w:pPr>
        <w:tabs>
          <w:tab w:val="left" w:pos="993"/>
        </w:tabs>
        <w:spacing w:line="276" w:lineRule="auto"/>
        <w:ind w:firstLine="567"/>
        <w:jc w:val="center"/>
        <w:rPr>
          <w:rFonts w:ascii="Times New Roman" w:hAnsi="Times New Roman" w:cs="Times New Roman"/>
          <w:sz w:val="24"/>
          <w:szCs w:val="24"/>
          <w:u w:val="single"/>
        </w:rPr>
      </w:pPr>
      <w:r w:rsidRPr="00913211">
        <w:rPr>
          <w:rFonts w:ascii="Times New Roman" w:hAnsi="Times New Roman" w:cs="Times New Roman"/>
          <w:sz w:val="24"/>
          <w:szCs w:val="24"/>
          <w:u w:val="single"/>
        </w:rPr>
        <w:t>_______________________</w:t>
      </w:r>
    </w:p>
    <w:sectPr w:rsidR="00D73F0E" w:rsidRPr="00913211" w:rsidSect="00AA2A1E">
      <w:pgSz w:w="11910" w:h="16840"/>
      <w:pgMar w:top="851" w:right="460" w:bottom="568" w:left="16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90767FF4"/>
    <w:lvl w:ilvl="0">
      <w:start w:val="1"/>
      <w:numFmt w:val="decimal"/>
      <w:lvlText w:val="%1."/>
      <w:lvlJc w:val="left"/>
      <w:pPr>
        <w:ind w:left="5060" w:hanging="240"/>
        <w:jc w:val="right"/>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253" w:hanging="253"/>
      </w:pPr>
      <w:rPr>
        <w:rFonts w:ascii="Times New Roman" w:eastAsia="Arial MT" w:hAnsi="Times New Roman" w:cs="Times New Roman"/>
        <w:w w:val="100"/>
        <w:sz w:val="24"/>
        <w:szCs w:val="24"/>
        <w:lang w:val="lt-LT" w:eastAsia="en-US" w:bidi="ar-SA"/>
      </w:rPr>
    </w:lvl>
    <w:lvl w:ilvl="4">
      <w:start w:val="1"/>
      <w:numFmt w:val="decimal"/>
      <w:lvlText w:val="%5."/>
      <w:lvlJc w:val="left"/>
      <w:pPr>
        <w:ind w:left="4709" w:hanging="223"/>
        <w:jc w:val="right"/>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rFonts w:hint="default"/>
        <w:lang w:val="lt-LT" w:eastAsia="en-US" w:bidi="ar-SA"/>
      </w:rPr>
    </w:lvl>
    <w:lvl w:ilvl="8">
      <w:numFmt w:val="bullet"/>
      <w:lvlText w:val="•"/>
      <w:lvlJc w:val="left"/>
      <w:pPr>
        <w:ind w:left="9939" w:hanging="660"/>
      </w:pPr>
      <w:rPr>
        <w:rFonts w:hint="default"/>
        <w:lang w:val="lt-LT" w:eastAsia="en-US" w:bidi="ar-SA"/>
      </w:rPr>
    </w:lvl>
  </w:abstractNum>
  <w:abstractNum w:abstractNumId="1" w15:restartNumberingAfterBreak="0">
    <w:nsid w:val="082E079F"/>
    <w:multiLevelType w:val="multilevel"/>
    <w:tmpl w:val="3282ED00"/>
    <w:lvl w:ilvl="0">
      <w:start w:val="1"/>
      <w:numFmt w:val="decimal"/>
      <w:lvlText w:val="%1"/>
      <w:lvlJc w:val="left"/>
      <w:pPr>
        <w:ind w:left="421" w:hanging="426"/>
      </w:pPr>
      <w:rPr>
        <w:rFonts w:hint="default"/>
        <w:lang w:val="lt-LT" w:eastAsia="en-US" w:bidi="ar-SA"/>
      </w:rPr>
    </w:lvl>
    <w:lvl w:ilvl="1">
      <w:start w:val="1"/>
      <w:numFmt w:val="decimal"/>
      <w:lvlText w:val="%1.%2."/>
      <w:lvlJc w:val="left"/>
      <w:pPr>
        <w:ind w:left="421" w:hanging="4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26"/>
      </w:pPr>
      <w:rPr>
        <w:rFonts w:hint="default"/>
        <w:lang w:val="lt-LT" w:eastAsia="en-US" w:bidi="ar-SA"/>
      </w:rPr>
    </w:lvl>
    <w:lvl w:ilvl="3">
      <w:numFmt w:val="bullet"/>
      <w:lvlText w:val="•"/>
      <w:lvlJc w:val="left"/>
      <w:pPr>
        <w:ind w:left="3391" w:hanging="426"/>
      </w:pPr>
      <w:rPr>
        <w:rFonts w:hint="default"/>
        <w:lang w:val="lt-LT" w:eastAsia="en-US" w:bidi="ar-SA"/>
      </w:rPr>
    </w:lvl>
    <w:lvl w:ilvl="4">
      <w:numFmt w:val="bullet"/>
      <w:lvlText w:val="•"/>
      <w:lvlJc w:val="left"/>
      <w:pPr>
        <w:ind w:left="4382" w:hanging="426"/>
      </w:pPr>
      <w:rPr>
        <w:rFonts w:hint="default"/>
        <w:lang w:val="lt-LT" w:eastAsia="en-US" w:bidi="ar-SA"/>
      </w:rPr>
    </w:lvl>
    <w:lvl w:ilvl="5">
      <w:numFmt w:val="bullet"/>
      <w:lvlText w:val="•"/>
      <w:lvlJc w:val="left"/>
      <w:pPr>
        <w:ind w:left="5373" w:hanging="426"/>
      </w:pPr>
      <w:rPr>
        <w:rFonts w:hint="default"/>
        <w:lang w:val="lt-LT" w:eastAsia="en-US" w:bidi="ar-SA"/>
      </w:rPr>
    </w:lvl>
    <w:lvl w:ilvl="6">
      <w:numFmt w:val="bullet"/>
      <w:lvlText w:val="•"/>
      <w:lvlJc w:val="left"/>
      <w:pPr>
        <w:ind w:left="6363" w:hanging="426"/>
      </w:pPr>
      <w:rPr>
        <w:rFonts w:hint="default"/>
        <w:lang w:val="lt-LT" w:eastAsia="en-US" w:bidi="ar-SA"/>
      </w:rPr>
    </w:lvl>
    <w:lvl w:ilvl="7">
      <w:numFmt w:val="bullet"/>
      <w:lvlText w:val="•"/>
      <w:lvlJc w:val="left"/>
      <w:pPr>
        <w:ind w:left="7354" w:hanging="426"/>
      </w:pPr>
      <w:rPr>
        <w:rFonts w:hint="default"/>
        <w:lang w:val="lt-LT" w:eastAsia="en-US" w:bidi="ar-SA"/>
      </w:rPr>
    </w:lvl>
    <w:lvl w:ilvl="8">
      <w:numFmt w:val="bullet"/>
      <w:lvlText w:val="•"/>
      <w:lvlJc w:val="left"/>
      <w:pPr>
        <w:ind w:left="8344" w:hanging="426"/>
      </w:pPr>
      <w:rPr>
        <w:rFonts w:hint="default"/>
        <w:lang w:val="lt-LT" w:eastAsia="en-US" w:bidi="ar-SA"/>
      </w:rPr>
    </w:lvl>
  </w:abstractNum>
  <w:abstractNum w:abstractNumId="2" w15:restartNumberingAfterBreak="0">
    <w:nsid w:val="173449DF"/>
    <w:multiLevelType w:val="multilevel"/>
    <w:tmpl w:val="8BFA7F42"/>
    <w:lvl w:ilvl="0">
      <w:start w:val="12"/>
      <w:numFmt w:val="decimal"/>
      <w:lvlText w:val="%1"/>
      <w:lvlJc w:val="left"/>
      <w:pPr>
        <w:ind w:left="421" w:hanging="525"/>
      </w:pPr>
      <w:rPr>
        <w:rFonts w:hint="default"/>
        <w:lang w:val="lt-LT" w:eastAsia="en-US" w:bidi="ar-SA"/>
      </w:rPr>
    </w:lvl>
    <w:lvl w:ilvl="1">
      <w:start w:val="1"/>
      <w:numFmt w:val="decimal"/>
      <w:lvlText w:val="%1.%2."/>
      <w:lvlJc w:val="left"/>
      <w:pPr>
        <w:ind w:left="421" w:hanging="52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25"/>
      </w:pPr>
      <w:rPr>
        <w:rFonts w:hint="default"/>
        <w:lang w:val="lt-LT" w:eastAsia="en-US" w:bidi="ar-SA"/>
      </w:rPr>
    </w:lvl>
    <w:lvl w:ilvl="3">
      <w:numFmt w:val="bullet"/>
      <w:lvlText w:val="•"/>
      <w:lvlJc w:val="left"/>
      <w:pPr>
        <w:ind w:left="3391" w:hanging="525"/>
      </w:pPr>
      <w:rPr>
        <w:rFonts w:hint="default"/>
        <w:lang w:val="lt-LT" w:eastAsia="en-US" w:bidi="ar-SA"/>
      </w:rPr>
    </w:lvl>
    <w:lvl w:ilvl="4">
      <w:numFmt w:val="bullet"/>
      <w:lvlText w:val="•"/>
      <w:lvlJc w:val="left"/>
      <w:pPr>
        <w:ind w:left="4382" w:hanging="525"/>
      </w:pPr>
      <w:rPr>
        <w:rFonts w:hint="default"/>
        <w:lang w:val="lt-LT" w:eastAsia="en-US" w:bidi="ar-SA"/>
      </w:rPr>
    </w:lvl>
    <w:lvl w:ilvl="5">
      <w:numFmt w:val="bullet"/>
      <w:lvlText w:val="•"/>
      <w:lvlJc w:val="left"/>
      <w:pPr>
        <w:ind w:left="5373" w:hanging="525"/>
      </w:pPr>
      <w:rPr>
        <w:rFonts w:hint="default"/>
        <w:lang w:val="lt-LT" w:eastAsia="en-US" w:bidi="ar-SA"/>
      </w:rPr>
    </w:lvl>
    <w:lvl w:ilvl="6">
      <w:numFmt w:val="bullet"/>
      <w:lvlText w:val="•"/>
      <w:lvlJc w:val="left"/>
      <w:pPr>
        <w:ind w:left="6363" w:hanging="525"/>
      </w:pPr>
      <w:rPr>
        <w:rFonts w:hint="default"/>
        <w:lang w:val="lt-LT" w:eastAsia="en-US" w:bidi="ar-SA"/>
      </w:rPr>
    </w:lvl>
    <w:lvl w:ilvl="7">
      <w:numFmt w:val="bullet"/>
      <w:lvlText w:val="•"/>
      <w:lvlJc w:val="left"/>
      <w:pPr>
        <w:ind w:left="7354" w:hanging="525"/>
      </w:pPr>
      <w:rPr>
        <w:rFonts w:hint="default"/>
        <w:lang w:val="lt-LT" w:eastAsia="en-US" w:bidi="ar-SA"/>
      </w:rPr>
    </w:lvl>
    <w:lvl w:ilvl="8">
      <w:numFmt w:val="bullet"/>
      <w:lvlText w:val="•"/>
      <w:lvlJc w:val="left"/>
      <w:pPr>
        <w:ind w:left="8344" w:hanging="525"/>
      </w:pPr>
      <w:rPr>
        <w:rFonts w:hint="default"/>
        <w:lang w:val="lt-LT" w:eastAsia="en-US" w:bidi="ar-SA"/>
      </w:rPr>
    </w:lvl>
  </w:abstractNum>
  <w:abstractNum w:abstractNumId="3" w15:restartNumberingAfterBreak="0">
    <w:nsid w:val="1E9860BC"/>
    <w:multiLevelType w:val="multilevel"/>
    <w:tmpl w:val="9B489A8A"/>
    <w:lvl w:ilvl="0">
      <w:start w:val="15"/>
      <w:numFmt w:val="decimal"/>
      <w:lvlText w:val="%1"/>
      <w:lvlJc w:val="left"/>
      <w:pPr>
        <w:ind w:left="421" w:hanging="501"/>
      </w:pPr>
      <w:rPr>
        <w:rFonts w:hint="default"/>
        <w:lang w:val="lt-LT" w:eastAsia="en-US" w:bidi="ar-SA"/>
      </w:rPr>
    </w:lvl>
    <w:lvl w:ilvl="1">
      <w:start w:val="1"/>
      <w:numFmt w:val="decimal"/>
      <w:lvlText w:val="%1.%2."/>
      <w:lvlJc w:val="left"/>
      <w:pPr>
        <w:ind w:left="421" w:hanging="501"/>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806" w:hanging="666"/>
      </w:pPr>
      <w:rPr>
        <w:rFonts w:ascii="Arial MT" w:eastAsia="Arial MT" w:hAnsi="Arial MT" w:cs="Arial MT" w:hint="default"/>
        <w:spacing w:val="-1"/>
        <w:w w:val="100"/>
        <w:sz w:val="20"/>
        <w:szCs w:val="20"/>
        <w:lang w:val="lt-LT" w:eastAsia="en-US" w:bidi="ar-SA"/>
      </w:rPr>
    </w:lvl>
    <w:lvl w:ilvl="3">
      <w:start w:val="1"/>
      <w:numFmt w:val="decimal"/>
      <w:lvlText w:val="%1.%2.%3.%4."/>
      <w:lvlJc w:val="left"/>
      <w:pPr>
        <w:ind w:left="421" w:hanging="880"/>
      </w:pPr>
      <w:rPr>
        <w:rFonts w:ascii="Arial MT" w:eastAsia="Arial MT" w:hAnsi="Arial MT" w:cs="Arial MT" w:hint="default"/>
        <w:spacing w:val="-1"/>
        <w:w w:val="100"/>
        <w:sz w:val="20"/>
        <w:szCs w:val="20"/>
        <w:lang w:val="lt-LT" w:eastAsia="en-US" w:bidi="ar-SA"/>
      </w:rPr>
    </w:lvl>
    <w:lvl w:ilvl="4">
      <w:numFmt w:val="bullet"/>
      <w:lvlText w:val="•"/>
      <w:lvlJc w:val="left"/>
      <w:pPr>
        <w:ind w:left="4642" w:hanging="880"/>
      </w:pPr>
      <w:rPr>
        <w:rFonts w:hint="default"/>
        <w:lang w:val="lt-LT" w:eastAsia="en-US" w:bidi="ar-SA"/>
      </w:rPr>
    </w:lvl>
    <w:lvl w:ilvl="5">
      <w:numFmt w:val="bullet"/>
      <w:lvlText w:val="•"/>
      <w:lvlJc w:val="left"/>
      <w:pPr>
        <w:ind w:left="5589" w:hanging="880"/>
      </w:pPr>
      <w:rPr>
        <w:rFonts w:hint="default"/>
        <w:lang w:val="lt-LT" w:eastAsia="en-US" w:bidi="ar-SA"/>
      </w:rPr>
    </w:lvl>
    <w:lvl w:ilvl="6">
      <w:numFmt w:val="bullet"/>
      <w:lvlText w:val="•"/>
      <w:lvlJc w:val="left"/>
      <w:pPr>
        <w:ind w:left="6536" w:hanging="880"/>
      </w:pPr>
      <w:rPr>
        <w:rFonts w:hint="default"/>
        <w:lang w:val="lt-LT" w:eastAsia="en-US" w:bidi="ar-SA"/>
      </w:rPr>
    </w:lvl>
    <w:lvl w:ilvl="7">
      <w:numFmt w:val="bullet"/>
      <w:lvlText w:val="•"/>
      <w:lvlJc w:val="left"/>
      <w:pPr>
        <w:ind w:left="7484" w:hanging="880"/>
      </w:pPr>
      <w:rPr>
        <w:rFonts w:hint="default"/>
        <w:lang w:val="lt-LT" w:eastAsia="en-US" w:bidi="ar-SA"/>
      </w:rPr>
    </w:lvl>
    <w:lvl w:ilvl="8">
      <w:numFmt w:val="bullet"/>
      <w:lvlText w:val="•"/>
      <w:lvlJc w:val="left"/>
      <w:pPr>
        <w:ind w:left="8431" w:hanging="880"/>
      </w:pPr>
      <w:rPr>
        <w:rFonts w:hint="default"/>
        <w:lang w:val="lt-LT" w:eastAsia="en-US" w:bidi="ar-SA"/>
      </w:rPr>
    </w:lvl>
  </w:abstractNum>
  <w:abstractNum w:abstractNumId="4" w15:restartNumberingAfterBreak="0">
    <w:nsid w:val="1F0F2705"/>
    <w:multiLevelType w:val="multilevel"/>
    <w:tmpl w:val="5920B654"/>
    <w:lvl w:ilvl="0">
      <w:start w:val="16"/>
      <w:numFmt w:val="decimal"/>
      <w:lvlText w:val="%1"/>
      <w:lvlJc w:val="left"/>
      <w:pPr>
        <w:ind w:left="421" w:hanging="496"/>
      </w:pPr>
      <w:rPr>
        <w:rFonts w:hint="default"/>
        <w:lang w:val="lt-LT" w:eastAsia="en-US" w:bidi="ar-SA"/>
      </w:rPr>
    </w:lvl>
    <w:lvl w:ilvl="1">
      <w:start w:val="1"/>
      <w:numFmt w:val="decimal"/>
      <w:lvlText w:val="%1.%2."/>
      <w:lvlJc w:val="left"/>
      <w:pPr>
        <w:ind w:left="421" w:hanging="496"/>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96"/>
      </w:pPr>
      <w:rPr>
        <w:rFonts w:hint="default"/>
        <w:lang w:val="lt-LT" w:eastAsia="en-US" w:bidi="ar-SA"/>
      </w:rPr>
    </w:lvl>
    <w:lvl w:ilvl="3">
      <w:numFmt w:val="bullet"/>
      <w:lvlText w:val="•"/>
      <w:lvlJc w:val="left"/>
      <w:pPr>
        <w:ind w:left="3391" w:hanging="496"/>
      </w:pPr>
      <w:rPr>
        <w:rFonts w:hint="default"/>
        <w:lang w:val="lt-LT" w:eastAsia="en-US" w:bidi="ar-SA"/>
      </w:rPr>
    </w:lvl>
    <w:lvl w:ilvl="4">
      <w:numFmt w:val="bullet"/>
      <w:lvlText w:val="•"/>
      <w:lvlJc w:val="left"/>
      <w:pPr>
        <w:ind w:left="4382" w:hanging="496"/>
      </w:pPr>
      <w:rPr>
        <w:rFonts w:hint="default"/>
        <w:lang w:val="lt-LT" w:eastAsia="en-US" w:bidi="ar-SA"/>
      </w:rPr>
    </w:lvl>
    <w:lvl w:ilvl="5">
      <w:numFmt w:val="bullet"/>
      <w:lvlText w:val="•"/>
      <w:lvlJc w:val="left"/>
      <w:pPr>
        <w:ind w:left="5373" w:hanging="496"/>
      </w:pPr>
      <w:rPr>
        <w:rFonts w:hint="default"/>
        <w:lang w:val="lt-LT" w:eastAsia="en-US" w:bidi="ar-SA"/>
      </w:rPr>
    </w:lvl>
    <w:lvl w:ilvl="6">
      <w:numFmt w:val="bullet"/>
      <w:lvlText w:val="•"/>
      <w:lvlJc w:val="left"/>
      <w:pPr>
        <w:ind w:left="6363" w:hanging="496"/>
      </w:pPr>
      <w:rPr>
        <w:rFonts w:hint="default"/>
        <w:lang w:val="lt-LT" w:eastAsia="en-US" w:bidi="ar-SA"/>
      </w:rPr>
    </w:lvl>
    <w:lvl w:ilvl="7">
      <w:numFmt w:val="bullet"/>
      <w:lvlText w:val="•"/>
      <w:lvlJc w:val="left"/>
      <w:pPr>
        <w:ind w:left="7354" w:hanging="496"/>
      </w:pPr>
      <w:rPr>
        <w:rFonts w:hint="default"/>
        <w:lang w:val="lt-LT" w:eastAsia="en-US" w:bidi="ar-SA"/>
      </w:rPr>
    </w:lvl>
    <w:lvl w:ilvl="8">
      <w:numFmt w:val="bullet"/>
      <w:lvlText w:val="•"/>
      <w:lvlJc w:val="left"/>
      <w:pPr>
        <w:ind w:left="8344" w:hanging="496"/>
      </w:pPr>
      <w:rPr>
        <w:rFonts w:hint="default"/>
        <w:lang w:val="lt-LT" w:eastAsia="en-US" w:bidi="ar-SA"/>
      </w:rPr>
    </w:lvl>
  </w:abstractNum>
  <w:abstractNum w:abstractNumId="5" w15:restartNumberingAfterBreak="0">
    <w:nsid w:val="27424E95"/>
    <w:multiLevelType w:val="multilevel"/>
    <w:tmpl w:val="CC463A3C"/>
    <w:lvl w:ilvl="0">
      <w:start w:val="2"/>
      <w:numFmt w:val="decimal"/>
      <w:lvlText w:val="%1"/>
      <w:lvlJc w:val="left"/>
      <w:pPr>
        <w:ind w:left="421" w:hanging="429"/>
      </w:pPr>
      <w:rPr>
        <w:rFonts w:hint="default"/>
        <w:lang w:val="lt-LT" w:eastAsia="en-US" w:bidi="ar-SA"/>
      </w:rPr>
    </w:lvl>
    <w:lvl w:ilvl="1">
      <w:start w:val="1"/>
      <w:numFmt w:val="decimal"/>
      <w:lvlText w:val="%1.%2."/>
      <w:lvlJc w:val="left"/>
      <w:pPr>
        <w:ind w:left="421" w:hanging="42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7"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6" w15:restartNumberingAfterBreak="0">
    <w:nsid w:val="2A1F1F18"/>
    <w:multiLevelType w:val="multilevel"/>
    <w:tmpl w:val="00565736"/>
    <w:lvl w:ilvl="0">
      <w:start w:val="3"/>
      <w:numFmt w:val="decimal"/>
      <w:lvlText w:val="%1"/>
      <w:lvlJc w:val="left"/>
      <w:pPr>
        <w:ind w:left="1529" w:hanging="389"/>
      </w:pPr>
      <w:rPr>
        <w:rFonts w:hint="default"/>
        <w:lang w:val="lt-LT" w:eastAsia="en-US" w:bidi="ar-SA"/>
      </w:rPr>
    </w:lvl>
    <w:lvl w:ilvl="1">
      <w:start w:val="1"/>
      <w:numFmt w:val="decimal"/>
      <w:lvlText w:val="%1.%2."/>
      <w:lvlJc w:val="left"/>
      <w:pPr>
        <w:ind w:left="1529" w:hanging="38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98"/>
        <w:sz w:val="20"/>
        <w:szCs w:val="20"/>
        <w:lang w:val="lt-LT" w:eastAsia="en-US" w:bidi="ar-SA"/>
      </w:rPr>
    </w:lvl>
    <w:lvl w:ilvl="3">
      <w:numFmt w:val="bullet"/>
      <w:lvlText w:val="•"/>
      <w:lvlJc w:val="left"/>
      <w:pPr>
        <w:ind w:left="2778" w:hanging="556"/>
      </w:pPr>
      <w:rPr>
        <w:rFonts w:hint="default"/>
        <w:lang w:val="lt-LT" w:eastAsia="en-US" w:bidi="ar-SA"/>
      </w:rPr>
    </w:lvl>
    <w:lvl w:ilvl="4">
      <w:numFmt w:val="bullet"/>
      <w:lvlText w:val="•"/>
      <w:lvlJc w:val="left"/>
      <w:pPr>
        <w:ind w:left="3856" w:hanging="556"/>
      </w:pPr>
      <w:rPr>
        <w:rFonts w:hint="default"/>
        <w:lang w:val="lt-LT" w:eastAsia="en-US" w:bidi="ar-SA"/>
      </w:rPr>
    </w:lvl>
    <w:lvl w:ilvl="5">
      <w:numFmt w:val="bullet"/>
      <w:lvlText w:val="•"/>
      <w:lvlJc w:val="left"/>
      <w:pPr>
        <w:ind w:left="4934" w:hanging="556"/>
      </w:pPr>
      <w:rPr>
        <w:rFonts w:hint="default"/>
        <w:lang w:val="lt-LT" w:eastAsia="en-US" w:bidi="ar-SA"/>
      </w:rPr>
    </w:lvl>
    <w:lvl w:ilvl="6">
      <w:numFmt w:val="bullet"/>
      <w:lvlText w:val="•"/>
      <w:lvlJc w:val="left"/>
      <w:pPr>
        <w:ind w:left="6013" w:hanging="556"/>
      </w:pPr>
      <w:rPr>
        <w:rFonts w:hint="default"/>
        <w:lang w:val="lt-LT" w:eastAsia="en-US" w:bidi="ar-SA"/>
      </w:rPr>
    </w:lvl>
    <w:lvl w:ilvl="7">
      <w:numFmt w:val="bullet"/>
      <w:lvlText w:val="•"/>
      <w:lvlJc w:val="left"/>
      <w:pPr>
        <w:ind w:left="7091" w:hanging="556"/>
      </w:pPr>
      <w:rPr>
        <w:rFonts w:hint="default"/>
        <w:lang w:val="lt-LT" w:eastAsia="en-US" w:bidi="ar-SA"/>
      </w:rPr>
    </w:lvl>
    <w:lvl w:ilvl="8">
      <w:numFmt w:val="bullet"/>
      <w:lvlText w:val="•"/>
      <w:lvlJc w:val="left"/>
      <w:pPr>
        <w:ind w:left="8169" w:hanging="556"/>
      </w:pPr>
      <w:rPr>
        <w:rFonts w:hint="default"/>
        <w:lang w:val="lt-LT" w:eastAsia="en-US" w:bidi="ar-SA"/>
      </w:rPr>
    </w:lvl>
  </w:abstractNum>
  <w:abstractNum w:abstractNumId="7" w15:restartNumberingAfterBreak="0">
    <w:nsid w:val="2B8C5209"/>
    <w:multiLevelType w:val="multilevel"/>
    <w:tmpl w:val="F056CEC0"/>
    <w:lvl w:ilvl="0">
      <w:start w:val="3"/>
      <w:numFmt w:val="decimal"/>
      <w:lvlText w:val="%1"/>
      <w:lvlJc w:val="left"/>
      <w:pPr>
        <w:ind w:left="421" w:hanging="407"/>
      </w:pPr>
      <w:rPr>
        <w:rFonts w:hint="default"/>
        <w:lang w:val="lt-LT" w:eastAsia="en-US" w:bidi="ar-SA"/>
      </w:rPr>
    </w:lvl>
    <w:lvl w:ilvl="1">
      <w:start w:val="1"/>
      <w:numFmt w:val="decimal"/>
      <w:lvlText w:val="%1.%2."/>
      <w:lvlJc w:val="left"/>
      <w:pPr>
        <w:ind w:left="407" w:hanging="407"/>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07"/>
      </w:pPr>
      <w:rPr>
        <w:rFonts w:hint="default"/>
        <w:lang w:val="lt-LT" w:eastAsia="en-US" w:bidi="ar-SA"/>
      </w:rPr>
    </w:lvl>
    <w:lvl w:ilvl="3">
      <w:numFmt w:val="bullet"/>
      <w:lvlText w:val="•"/>
      <w:lvlJc w:val="left"/>
      <w:pPr>
        <w:ind w:left="3391" w:hanging="407"/>
      </w:pPr>
      <w:rPr>
        <w:rFonts w:hint="default"/>
        <w:lang w:val="lt-LT" w:eastAsia="en-US" w:bidi="ar-SA"/>
      </w:rPr>
    </w:lvl>
    <w:lvl w:ilvl="4">
      <w:numFmt w:val="bullet"/>
      <w:lvlText w:val="•"/>
      <w:lvlJc w:val="left"/>
      <w:pPr>
        <w:ind w:left="4382" w:hanging="407"/>
      </w:pPr>
      <w:rPr>
        <w:rFonts w:hint="default"/>
        <w:lang w:val="lt-LT" w:eastAsia="en-US" w:bidi="ar-SA"/>
      </w:rPr>
    </w:lvl>
    <w:lvl w:ilvl="5">
      <w:numFmt w:val="bullet"/>
      <w:lvlText w:val="•"/>
      <w:lvlJc w:val="left"/>
      <w:pPr>
        <w:ind w:left="5373" w:hanging="407"/>
      </w:pPr>
      <w:rPr>
        <w:rFonts w:hint="default"/>
        <w:lang w:val="lt-LT" w:eastAsia="en-US" w:bidi="ar-SA"/>
      </w:rPr>
    </w:lvl>
    <w:lvl w:ilvl="6">
      <w:numFmt w:val="bullet"/>
      <w:lvlText w:val="•"/>
      <w:lvlJc w:val="left"/>
      <w:pPr>
        <w:ind w:left="6363" w:hanging="407"/>
      </w:pPr>
      <w:rPr>
        <w:rFonts w:hint="default"/>
        <w:lang w:val="lt-LT" w:eastAsia="en-US" w:bidi="ar-SA"/>
      </w:rPr>
    </w:lvl>
    <w:lvl w:ilvl="7">
      <w:numFmt w:val="bullet"/>
      <w:lvlText w:val="•"/>
      <w:lvlJc w:val="left"/>
      <w:pPr>
        <w:ind w:left="7354" w:hanging="407"/>
      </w:pPr>
      <w:rPr>
        <w:rFonts w:hint="default"/>
        <w:lang w:val="lt-LT" w:eastAsia="en-US" w:bidi="ar-SA"/>
      </w:rPr>
    </w:lvl>
    <w:lvl w:ilvl="8">
      <w:numFmt w:val="bullet"/>
      <w:lvlText w:val="•"/>
      <w:lvlJc w:val="left"/>
      <w:pPr>
        <w:ind w:left="8344" w:hanging="407"/>
      </w:pPr>
      <w:rPr>
        <w:rFonts w:hint="default"/>
        <w:lang w:val="lt-LT" w:eastAsia="en-US" w:bidi="ar-SA"/>
      </w:rPr>
    </w:lvl>
  </w:abstractNum>
  <w:abstractNum w:abstractNumId="8" w15:restartNumberingAfterBreak="0">
    <w:nsid w:val="3AF760DE"/>
    <w:multiLevelType w:val="multilevel"/>
    <w:tmpl w:val="DA2A3EE0"/>
    <w:lvl w:ilvl="0">
      <w:start w:val="5"/>
      <w:numFmt w:val="decimal"/>
      <w:lvlText w:val="%1"/>
      <w:lvlJc w:val="left"/>
      <w:pPr>
        <w:ind w:left="421" w:hanging="472"/>
      </w:pPr>
      <w:rPr>
        <w:rFonts w:hint="default"/>
        <w:lang w:val="lt-LT" w:eastAsia="en-US" w:bidi="ar-SA"/>
      </w:rPr>
    </w:lvl>
    <w:lvl w:ilvl="1">
      <w:start w:val="1"/>
      <w:numFmt w:val="decimal"/>
      <w:lvlText w:val="%1.%2."/>
      <w:lvlJc w:val="left"/>
      <w:pPr>
        <w:ind w:left="421" w:hanging="47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72"/>
      </w:pPr>
      <w:rPr>
        <w:rFonts w:hint="default"/>
        <w:lang w:val="lt-LT" w:eastAsia="en-US" w:bidi="ar-SA"/>
      </w:rPr>
    </w:lvl>
    <w:lvl w:ilvl="3">
      <w:numFmt w:val="bullet"/>
      <w:lvlText w:val="•"/>
      <w:lvlJc w:val="left"/>
      <w:pPr>
        <w:ind w:left="3391" w:hanging="472"/>
      </w:pPr>
      <w:rPr>
        <w:rFonts w:hint="default"/>
        <w:lang w:val="lt-LT" w:eastAsia="en-US" w:bidi="ar-SA"/>
      </w:rPr>
    </w:lvl>
    <w:lvl w:ilvl="4">
      <w:numFmt w:val="bullet"/>
      <w:lvlText w:val="•"/>
      <w:lvlJc w:val="left"/>
      <w:pPr>
        <w:ind w:left="4382" w:hanging="472"/>
      </w:pPr>
      <w:rPr>
        <w:rFonts w:hint="default"/>
        <w:lang w:val="lt-LT" w:eastAsia="en-US" w:bidi="ar-SA"/>
      </w:rPr>
    </w:lvl>
    <w:lvl w:ilvl="5">
      <w:numFmt w:val="bullet"/>
      <w:lvlText w:val="•"/>
      <w:lvlJc w:val="left"/>
      <w:pPr>
        <w:ind w:left="5373" w:hanging="472"/>
      </w:pPr>
      <w:rPr>
        <w:rFonts w:hint="default"/>
        <w:lang w:val="lt-LT" w:eastAsia="en-US" w:bidi="ar-SA"/>
      </w:rPr>
    </w:lvl>
    <w:lvl w:ilvl="6">
      <w:numFmt w:val="bullet"/>
      <w:lvlText w:val="•"/>
      <w:lvlJc w:val="left"/>
      <w:pPr>
        <w:ind w:left="6363" w:hanging="472"/>
      </w:pPr>
      <w:rPr>
        <w:rFonts w:hint="default"/>
        <w:lang w:val="lt-LT" w:eastAsia="en-US" w:bidi="ar-SA"/>
      </w:rPr>
    </w:lvl>
    <w:lvl w:ilvl="7">
      <w:numFmt w:val="bullet"/>
      <w:lvlText w:val="•"/>
      <w:lvlJc w:val="left"/>
      <w:pPr>
        <w:ind w:left="7354" w:hanging="472"/>
      </w:pPr>
      <w:rPr>
        <w:rFonts w:hint="default"/>
        <w:lang w:val="lt-LT" w:eastAsia="en-US" w:bidi="ar-SA"/>
      </w:rPr>
    </w:lvl>
    <w:lvl w:ilvl="8">
      <w:numFmt w:val="bullet"/>
      <w:lvlText w:val="•"/>
      <w:lvlJc w:val="left"/>
      <w:pPr>
        <w:ind w:left="8344" w:hanging="472"/>
      </w:pPr>
      <w:rPr>
        <w:rFonts w:hint="default"/>
        <w:lang w:val="lt-LT" w:eastAsia="en-US" w:bidi="ar-SA"/>
      </w:rPr>
    </w:lvl>
  </w:abstractNum>
  <w:abstractNum w:abstractNumId="9" w15:restartNumberingAfterBreak="0">
    <w:nsid w:val="3F154279"/>
    <w:multiLevelType w:val="multilevel"/>
    <w:tmpl w:val="DCE61432"/>
    <w:lvl w:ilvl="0">
      <w:start w:val="1"/>
      <w:numFmt w:val="decimal"/>
      <w:lvlText w:val="%1"/>
      <w:lvlJc w:val="left"/>
      <w:pPr>
        <w:ind w:left="421" w:hanging="451"/>
      </w:pPr>
      <w:rPr>
        <w:rFonts w:hint="default"/>
        <w:lang w:val="lt-LT" w:eastAsia="en-US" w:bidi="ar-SA"/>
      </w:rPr>
    </w:lvl>
    <w:lvl w:ilvl="1">
      <w:start w:val="4"/>
      <w:numFmt w:val="decimal"/>
      <w:lvlText w:val="%1.%2."/>
      <w:lvlJc w:val="left"/>
      <w:pPr>
        <w:ind w:left="877" w:hanging="45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51"/>
      </w:pPr>
      <w:rPr>
        <w:rFonts w:hint="default"/>
        <w:lang w:val="lt-LT" w:eastAsia="en-US" w:bidi="ar-SA"/>
      </w:rPr>
    </w:lvl>
    <w:lvl w:ilvl="3">
      <w:numFmt w:val="bullet"/>
      <w:lvlText w:val="•"/>
      <w:lvlJc w:val="left"/>
      <w:pPr>
        <w:ind w:left="3391" w:hanging="451"/>
      </w:pPr>
      <w:rPr>
        <w:rFonts w:hint="default"/>
        <w:lang w:val="lt-LT" w:eastAsia="en-US" w:bidi="ar-SA"/>
      </w:rPr>
    </w:lvl>
    <w:lvl w:ilvl="4">
      <w:numFmt w:val="bullet"/>
      <w:lvlText w:val="•"/>
      <w:lvlJc w:val="left"/>
      <w:pPr>
        <w:ind w:left="4382" w:hanging="451"/>
      </w:pPr>
      <w:rPr>
        <w:rFonts w:hint="default"/>
        <w:lang w:val="lt-LT" w:eastAsia="en-US" w:bidi="ar-SA"/>
      </w:rPr>
    </w:lvl>
    <w:lvl w:ilvl="5">
      <w:numFmt w:val="bullet"/>
      <w:lvlText w:val="•"/>
      <w:lvlJc w:val="left"/>
      <w:pPr>
        <w:ind w:left="5373" w:hanging="451"/>
      </w:pPr>
      <w:rPr>
        <w:rFonts w:hint="default"/>
        <w:lang w:val="lt-LT" w:eastAsia="en-US" w:bidi="ar-SA"/>
      </w:rPr>
    </w:lvl>
    <w:lvl w:ilvl="6">
      <w:numFmt w:val="bullet"/>
      <w:lvlText w:val="•"/>
      <w:lvlJc w:val="left"/>
      <w:pPr>
        <w:ind w:left="6363" w:hanging="451"/>
      </w:pPr>
      <w:rPr>
        <w:rFonts w:hint="default"/>
        <w:lang w:val="lt-LT" w:eastAsia="en-US" w:bidi="ar-SA"/>
      </w:rPr>
    </w:lvl>
    <w:lvl w:ilvl="7">
      <w:numFmt w:val="bullet"/>
      <w:lvlText w:val="•"/>
      <w:lvlJc w:val="left"/>
      <w:pPr>
        <w:ind w:left="7354" w:hanging="451"/>
      </w:pPr>
      <w:rPr>
        <w:rFonts w:hint="default"/>
        <w:lang w:val="lt-LT" w:eastAsia="en-US" w:bidi="ar-SA"/>
      </w:rPr>
    </w:lvl>
    <w:lvl w:ilvl="8">
      <w:numFmt w:val="bullet"/>
      <w:lvlText w:val="•"/>
      <w:lvlJc w:val="left"/>
      <w:pPr>
        <w:ind w:left="8344" w:hanging="451"/>
      </w:pPr>
      <w:rPr>
        <w:rFonts w:hint="default"/>
        <w:lang w:val="lt-LT" w:eastAsia="en-US" w:bidi="ar-SA"/>
      </w:rPr>
    </w:lvl>
  </w:abstractNum>
  <w:abstractNum w:abstractNumId="10" w15:restartNumberingAfterBreak="0">
    <w:nsid w:val="459D6AB1"/>
    <w:multiLevelType w:val="multilevel"/>
    <w:tmpl w:val="979A71BC"/>
    <w:lvl w:ilvl="0">
      <w:start w:val="17"/>
      <w:numFmt w:val="decimal"/>
      <w:lvlText w:val="%1"/>
      <w:lvlJc w:val="left"/>
      <w:pPr>
        <w:ind w:left="421" w:hanging="549"/>
      </w:pPr>
      <w:rPr>
        <w:rFonts w:hint="default"/>
        <w:lang w:val="lt-LT" w:eastAsia="en-US" w:bidi="ar-SA"/>
      </w:rPr>
    </w:lvl>
    <w:lvl w:ilvl="1">
      <w:start w:val="1"/>
      <w:numFmt w:val="decimal"/>
      <w:lvlText w:val="%1.%2."/>
      <w:lvlJc w:val="left"/>
      <w:pPr>
        <w:ind w:left="421" w:hanging="54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49"/>
      </w:pPr>
      <w:rPr>
        <w:rFonts w:hint="default"/>
        <w:lang w:val="lt-LT" w:eastAsia="en-US" w:bidi="ar-SA"/>
      </w:rPr>
    </w:lvl>
    <w:lvl w:ilvl="3">
      <w:numFmt w:val="bullet"/>
      <w:lvlText w:val="•"/>
      <w:lvlJc w:val="left"/>
      <w:pPr>
        <w:ind w:left="3391" w:hanging="549"/>
      </w:pPr>
      <w:rPr>
        <w:rFonts w:hint="default"/>
        <w:lang w:val="lt-LT" w:eastAsia="en-US" w:bidi="ar-SA"/>
      </w:rPr>
    </w:lvl>
    <w:lvl w:ilvl="4">
      <w:numFmt w:val="bullet"/>
      <w:lvlText w:val="•"/>
      <w:lvlJc w:val="left"/>
      <w:pPr>
        <w:ind w:left="4382" w:hanging="549"/>
      </w:pPr>
      <w:rPr>
        <w:rFonts w:hint="default"/>
        <w:lang w:val="lt-LT" w:eastAsia="en-US" w:bidi="ar-SA"/>
      </w:rPr>
    </w:lvl>
    <w:lvl w:ilvl="5">
      <w:numFmt w:val="bullet"/>
      <w:lvlText w:val="•"/>
      <w:lvlJc w:val="left"/>
      <w:pPr>
        <w:ind w:left="5373" w:hanging="549"/>
      </w:pPr>
      <w:rPr>
        <w:rFonts w:hint="default"/>
        <w:lang w:val="lt-LT" w:eastAsia="en-US" w:bidi="ar-SA"/>
      </w:rPr>
    </w:lvl>
    <w:lvl w:ilvl="6">
      <w:numFmt w:val="bullet"/>
      <w:lvlText w:val="•"/>
      <w:lvlJc w:val="left"/>
      <w:pPr>
        <w:ind w:left="6363" w:hanging="549"/>
      </w:pPr>
      <w:rPr>
        <w:rFonts w:hint="default"/>
        <w:lang w:val="lt-LT" w:eastAsia="en-US" w:bidi="ar-SA"/>
      </w:rPr>
    </w:lvl>
    <w:lvl w:ilvl="7">
      <w:numFmt w:val="bullet"/>
      <w:lvlText w:val="•"/>
      <w:lvlJc w:val="left"/>
      <w:pPr>
        <w:ind w:left="7354" w:hanging="549"/>
      </w:pPr>
      <w:rPr>
        <w:rFonts w:hint="default"/>
        <w:lang w:val="lt-LT" w:eastAsia="en-US" w:bidi="ar-SA"/>
      </w:rPr>
    </w:lvl>
    <w:lvl w:ilvl="8">
      <w:numFmt w:val="bullet"/>
      <w:lvlText w:val="•"/>
      <w:lvlJc w:val="left"/>
      <w:pPr>
        <w:ind w:left="8344" w:hanging="549"/>
      </w:pPr>
      <w:rPr>
        <w:rFonts w:hint="default"/>
        <w:lang w:val="lt-LT" w:eastAsia="en-US" w:bidi="ar-SA"/>
      </w:rPr>
    </w:lvl>
  </w:abstractNum>
  <w:abstractNum w:abstractNumId="11" w15:restartNumberingAfterBreak="0">
    <w:nsid w:val="4BF776FA"/>
    <w:multiLevelType w:val="multilevel"/>
    <w:tmpl w:val="58066004"/>
    <w:lvl w:ilvl="0">
      <w:start w:val="18"/>
      <w:numFmt w:val="decimal"/>
      <w:lvlText w:val="%1"/>
      <w:lvlJc w:val="left"/>
      <w:pPr>
        <w:ind w:left="421" w:hanging="629"/>
      </w:pPr>
      <w:rPr>
        <w:rFonts w:hint="default"/>
        <w:lang w:val="lt-LT" w:eastAsia="en-US" w:bidi="ar-SA"/>
      </w:rPr>
    </w:lvl>
    <w:lvl w:ilvl="1">
      <w:start w:val="1"/>
      <w:numFmt w:val="decimal"/>
      <w:lvlText w:val="%1.%2."/>
      <w:lvlJc w:val="left"/>
      <w:pPr>
        <w:ind w:left="421" w:hanging="62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629"/>
      </w:pPr>
      <w:rPr>
        <w:rFonts w:hint="default"/>
        <w:lang w:val="lt-LT" w:eastAsia="en-US" w:bidi="ar-SA"/>
      </w:rPr>
    </w:lvl>
    <w:lvl w:ilvl="3">
      <w:numFmt w:val="bullet"/>
      <w:lvlText w:val="•"/>
      <w:lvlJc w:val="left"/>
      <w:pPr>
        <w:ind w:left="3391" w:hanging="629"/>
      </w:pPr>
      <w:rPr>
        <w:rFonts w:hint="default"/>
        <w:lang w:val="lt-LT" w:eastAsia="en-US" w:bidi="ar-SA"/>
      </w:rPr>
    </w:lvl>
    <w:lvl w:ilvl="4">
      <w:numFmt w:val="bullet"/>
      <w:lvlText w:val="•"/>
      <w:lvlJc w:val="left"/>
      <w:pPr>
        <w:ind w:left="4382" w:hanging="629"/>
      </w:pPr>
      <w:rPr>
        <w:rFonts w:hint="default"/>
        <w:lang w:val="lt-LT" w:eastAsia="en-US" w:bidi="ar-SA"/>
      </w:rPr>
    </w:lvl>
    <w:lvl w:ilvl="5">
      <w:numFmt w:val="bullet"/>
      <w:lvlText w:val="•"/>
      <w:lvlJc w:val="left"/>
      <w:pPr>
        <w:ind w:left="5373" w:hanging="629"/>
      </w:pPr>
      <w:rPr>
        <w:rFonts w:hint="default"/>
        <w:lang w:val="lt-LT" w:eastAsia="en-US" w:bidi="ar-SA"/>
      </w:rPr>
    </w:lvl>
    <w:lvl w:ilvl="6">
      <w:numFmt w:val="bullet"/>
      <w:lvlText w:val="•"/>
      <w:lvlJc w:val="left"/>
      <w:pPr>
        <w:ind w:left="6363" w:hanging="629"/>
      </w:pPr>
      <w:rPr>
        <w:rFonts w:hint="default"/>
        <w:lang w:val="lt-LT" w:eastAsia="en-US" w:bidi="ar-SA"/>
      </w:rPr>
    </w:lvl>
    <w:lvl w:ilvl="7">
      <w:numFmt w:val="bullet"/>
      <w:lvlText w:val="•"/>
      <w:lvlJc w:val="left"/>
      <w:pPr>
        <w:ind w:left="7354" w:hanging="629"/>
      </w:pPr>
      <w:rPr>
        <w:rFonts w:hint="default"/>
        <w:lang w:val="lt-LT" w:eastAsia="en-US" w:bidi="ar-SA"/>
      </w:rPr>
    </w:lvl>
    <w:lvl w:ilvl="8">
      <w:numFmt w:val="bullet"/>
      <w:lvlText w:val="•"/>
      <w:lvlJc w:val="left"/>
      <w:pPr>
        <w:ind w:left="8344" w:hanging="629"/>
      </w:pPr>
      <w:rPr>
        <w:rFonts w:hint="default"/>
        <w:lang w:val="lt-LT" w:eastAsia="en-US" w:bidi="ar-SA"/>
      </w:rPr>
    </w:lvl>
  </w:abstractNum>
  <w:abstractNum w:abstractNumId="12" w15:restartNumberingAfterBreak="0">
    <w:nsid w:val="54A0421F"/>
    <w:multiLevelType w:val="hybridMultilevel"/>
    <w:tmpl w:val="C52A7590"/>
    <w:lvl w:ilvl="0" w:tplc="79181234">
      <w:start w:val="1"/>
      <w:numFmt w:val="decimal"/>
      <w:lvlText w:val="%1."/>
      <w:lvlJc w:val="left"/>
      <w:pPr>
        <w:ind w:left="328" w:hanging="220"/>
      </w:pPr>
      <w:rPr>
        <w:rFonts w:ascii="Times New Roman" w:eastAsia="Times New Roman" w:hAnsi="Times New Roman" w:cs="Times New Roman" w:hint="default"/>
        <w:w w:val="100"/>
        <w:sz w:val="22"/>
        <w:szCs w:val="22"/>
        <w:lang w:val="lt-LT" w:eastAsia="en-US" w:bidi="ar-SA"/>
      </w:rPr>
    </w:lvl>
    <w:lvl w:ilvl="1" w:tplc="9AB6CC0E">
      <w:numFmt w:val="bullet"/>
      <w:lvlText w:val="•"/>
      <w:lvlJc w:val="left"/>
      <w:pPr>
        <w:ind w:left="598" w:hanging="220"/>
      </w:pPr>
      <w:rPr>
        <w:rFonts w:hint="default"/>
        <w:lang w:val="lt-LT" w:eastAsia="en-US" w:bidi="ar-SA"/>
      </w:rPr>
    </w:lvl>
    <w:lvl w:ilvl="2" w:tplc="A8820092">
      <w:numFmt w:val="bullet"/>
      <w:lvlText w:val="•"/>
      <w:lvlJc w:val="left"/>
      <w:pPr>
        <w:ind w:left="877" w:hanging="220"/>
      </w:pPr>
      <w:rPr>
        <w:rFonts w:hint="default"/>
        <w:lang w:val="lt-LT" w:eastAsia="en-US" w:bidi="ar-SA"/>
      </w:rPr>
    </w:lvl>
    <w:lvl w:ilvl="3" w:tplc="3796F124">
      <w:numFmt w:val="bullet"/>
      <w:lvlText w:val="•"/>
      <w:lvlJc w:val="left"/>
      <w:pPr>
        <w:ind w:left="1156" w:hanging="220"/>
      </w:pPr>
      <w:rPr>
        <w:rFonts w:hint="default"/>
        <w:lang w:val="lt-LT" w:eastAsia="en-US" w:bidi="ar-SA"/>
      </w:rPr>
    </w:lvl>
    <w:lvl w:ilvl="4" w:tplc="9A76435C">
      <w:numFmt w:val="bullet"/>
      <w:lvlText w:val="•"/>
      <w:lvlJc w:val="left"/>
      <w:pPr>
        <w:ind w:left="1435" w:hanging="220"/>
      </w:pPr>
      <w:rPr>
        <w:rFonts w:hint="default"/>
        <w:lang w:val="lt-LT" w:eastAsia="en-US" w:bidi="ar-SA"/>
      </w:rPr>
    </w:lvl>
    <w:lvl w:ilvl="5" w:tplc="81E48522">
      <w:numFmt w:val="bullet"/>
      <w:lvlText w:val="•"/>
      <w:lvlJc w:val="left"/>
      <w:pPr>
        <w:ind w:left="1714" w:hanging="220"/>
      </w:pPr>
      <w:rPr>
        <w:rFonts w:hint="default"/>
        <w:lang w:val="lt-LT" w:eastAsia="en-US" w:bidi="ar-SA"/>
      </w:rPr>
    </w:lvl>
    <w:lvl w:ilvl="6" w:tplc="09C8C070">
      <w:numFmt w:val="bullet"/>
      <w:lvlText w:val="•"/>
      <w:lvlJc w:val="left"/>
      <w:pPr>
        <w:ind w:left="1993" w:hanging="220"/>
      </w:pPr>
      <w:rPr>
        <w:rFonts w:hint="default"/>
        <w:lang w:val="lt-LT" w:eastAsia="en-US" w:bidi="ar-SA"/>
      </w:rPr>
    </w:lvl>
    <w:lvl w:ilvl="7" w:tplc="1C2036DE">
      <w:numFmt w:val="bullet"/>
      <w:lvlText w:val="•"/>
      <w:lvlJc w:val="left"/>
      <w:pPr>
        <w:ind w:left="2272" w:hanging="220"/>
      </w:pPr>
      <w:rPr>
        <w:rFonts w:hint="default"/>
        <w:lang w:val="lt-LT" w:eastAsia="en-US" w:bidi="ar-SA"/>
      </w:rPr>
    </w:lvl>
    <w:lvl w:ilvl="8" w:tplc="575CD71C">
      <w:numFmt w:val="bullet"/>
      <w:lvlText w:val="•"/>
      <w:lvlJc w:val="left"/>
      <w:pPr>
        <w:ind w:left="2551" w:hanging="220"/>
      </w:pPr>
      <w:rPr>
        <w:rFonts w:hint="default"/>
        <w:lang w:val="lt-LT" w:eastAsia="en-US" w:bidi="ar-SA"/>
      </w:rPr>
    </w:lvl>
  </w:abstractNum>
  <w:abstractNum w:abstractNumId="13" w15:restartNumberingAfterBreak="0">
    <w:nsid w:val="554B6C06"/>
    <w:multiLevelType w:val="multilevel"/>
    <w:tmpl w:val="CAE8AB3E"/>
    <w:lvl w:ilvl="0">
      <w:start w:val="13"/>
      <w:numFmt w:val="decimal"/>
      <w:lvlText w:val="%1"/>
      <w:lvlJc w:val="left"/>
      <w:pPr>
        <w:ind w:left="421" w:hanging="505"/>
      </w:pPr>
      <w:rPr>
        <w:rFonts w:hint="default"/>
        <w:lang w:val="lt-LT" w:eastAsia="en-US" w:bidi="ar-SA"/>
      </w:rPr>
    </w:lvl>
    <w:lvl w:ilvl="1">
      <w:start w:val="1"/>
      <w:numFmt w:val="decimal"/>
      <w:lvlText w:val="%1.%2."/>
      <w:lvlJc w:val="left"/>
      <w:pPr>
        <w:ind w:left="421" w:hanging="50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05"/>
      </w:pPr>
      <w:rPr>
        <w:rFonts w:hint="default"/>
        <w:lang w:val="lt-LT" w:eastAsia="en-US" w:bidi="ar-SA"/>
      </w:rPr>
    </w:lvl>
    <w:lvl w:ilvl="3">
      <w:numFmt w:val="bullet"/>
      <w:lvlText w:val="•"/>
      <w:lvlJc w:val="left"/>
      <w:pPr>
        <w:ind w:left="3391" w:hanging="505"/>
      </w:pPr>
      <w:rPr>
        <w:rFonts w:hint="default"/>
        <w:lang w:val="lt-LT" w:eastAsia="en-US" w:bidi="ar-SA"/>
      </w:rPr>
    </w:lvl>
    <w:lvl w:ilvl="4">
      <w:numFmt w:val="bullet"/>
      <w:lvlText w:val="•"/>
      <w:lvlJc w:val="left"/>
      <w:pPr>
        <w:ind w:left="4382" w:hanging="505"/>
      </w:pPr>
      <w:rPr>
        <w:rFonts w:hint="default"/>
        <w:lang w:val="lt-LT" w:eastAsia="en-US" w:bidi="ar-SA"/>
      </w:rPr>
    </w:lvl>
    <w:lvl w:ilvl="5">
      <w:numFmt w:val="bullet"/>
      <w:lvlText w:val="•"/>
      <w:lvlJc w:val="left"/>
      <w:pPr>
        <w:ind w:left="5373" w:hanging="505"/>
      </w:pPr>
      <w:rPr>
        <w:rFonts w:hint="default"/>
        <w:lang w:val="lt-LT" w:eastAsia="en-US" w:bidi="ar-SA"/>
      </w:rPr>
    </w:lvl>
    <w:lvl w:ilvl="6">
      <w:numFmt w:val="bullet"/>
      <w:lvlText w:val="•"/>
      <w:lvlJc w:val="left"/>
      <w:pPr>
        <w:ind w:left="6363" w:hanging="505"/>
      </w:pPr>
      <w:rPr>
        <w:rFonts w:hint="default"/>
        <w:lang w:val="lt-LT" w:eastAsia="en-US" w:bidi="ar-SA"/>
      </w:rPr>
    </w:lvl>
    <w:lvl w:ilvl="7">
      <w:numFmt w:val="bullet"/>
      <w:lvlText w:val="•"/>
      <w:lvlJc w:val="left"/>
      <w:pPr>
        <w:ind w:left="7354" w:hanging="505"/>
      </w:pPr>
      <w:rPr>
        <w:rFonts w:hint="default"/>
        <w:lang w:val="lt-LT" w:eastAsia="en-US" w:bidi="ar-SA"/>
      </w:rPr>
    </w:lvl>
    <w:lvl w:ilvl="8">
      <w:numFmt w:val="bullet"/>
      <w:lvlText w:val="•"/>
      <w:lvlJc w:val="left"/>
      <w:pPr>
        <w:ind w:left="8344" w:hanging="505"/>
      </w:pPr>
      <w:rPr>
        <w:rFonts w:hint="default"/>
        <w:lang w:val="lt-LT" w:eastAsia="en-US" w:bidi="ar-SA"/>
      </w:rPr>
    </w:lvl>
  </w:abstractNum>
  <w:abstractNum w:abstractNumId="14" w15:restartNumberingAfterBreak="0">
    <w:nsid w:val="589642FB"/>
    <w:multiLevelType w:val="multilevel"/>
    <w:tmpl w:val="A1689F44"/>
    <w:lvl w:ilvl="0">
      <w:start w:val="9"/>
      <w:numFmt w:val="decimal"/>
      <w:lvlText w:val="%1"/>
      <w:lvlJc w:val="left"/>
      <w:pPr>
        <w:ind w:left="421" w:hanging="438"/>
      </w:pPr>
      <w:rPr>
        <w:rFonts w:hint="default"/>
        <w:lang w:val="lt-LT" w:eastAsia="en-US" w:bidi="ar-SA"/>
      </w:rPr>
    </w:lvl>
    <w:lvl w:ilvl="1">
      <w:start w:val="1"/>
      <w:numFmt w:val="decimal"/>
      <w:lvlText w:val="%1.%2."/>
      <w:lvlJc w:val="left"/>
      <w:pPr>
        <w:ind w:left="421" w:hanging="43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15" w15:restartNumberingAfterBreak="0">
    <w:nsid w:val="5CE03FE3"/>
    <w:multiLevelType w:val="multilevel"/>
    <w:tmpl w:val="54300E40"/>
    <w:lvl w:ilvl="0">
      <w:start w:val="9"/>
      <w:numFmt w:val="decimal"/>
      <w:lvlText w:val="%1"/>
      <w:lvlJc w:val="left"/>
      <w:pPr>
        <w:ind w:left="421" w:hanging="433"/>
      </w:pPr>
      <w:rPr>
        <w:rFonts w:hint="default"/>
        <w:lang w:val="lt-LT" w:eastAsia="en-US" w:bidi="ar-SA"/>
      </w:rPr>
    </w:lvl>
    <w:lvl w:ilvl="1">
      <w:start w:val="6"/>
      <w:numFmt w:val="decimal"/>
      <w:lvlText w:val="%1.%2."/>
      <w:lvlJc w:val="left"/>
      <w:pPr>
        <w:ind w:left="421" w:hanging="43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33"/>
      </w:pPr>
      <w:rPr>
        <w:rFonts w:hint="default"/>
        <w:lang w:val="lt-LT" w:eastAsia="en-US" w:bidi="ar-SA"/>
      </w:rPr>
    </w:lvl>
    <w:lvl w:ilvl="3">
      <w:numFmt w:val="bullet"/>
      <w:lvlText w:val="•"/>
      <w:lvlJc w:val="left"/>
      <w:pPr>
        <w:ind w:left="3391" w:hanging="433"/>
      </w:pPr>
      <w:rPr>
        <w:rFonts w:hint="default"/>
        <w:lang w:val="lt-LT" w:eastAsia="en-US" w:bidi="ar-SA"/>
      </w:rPr>
    </w:lvl>
    <w:lvl w:ilvl="4">
      <w:numFmt w:val="bullet"/>
      <w:lvlText w:val="•"/>
      <w:lvlJc w:val="left"/>
      <w:pPr>
        <w:ind w:left="4382" w:hanging="433"/>
      </w:pPr>
      <w:rPr>
        <w:rFonts w:hint="default"/>
        <w:lang w:val="lt-LT" w:eastAsia="en-US" w:bidi="ar-SA"/>
      </w:rPr>
    </w:lvl>
    <w:lvl w:ilvl="5">
      <w:numFmt w:val="bullet"/>
      <w:lvlText w:val="•"/>
      <w:lvlJc w:val="left"/>
      <w:pPr>
        <w:ind w:left="5373" w:hanging="433"/>
      </w:pPr>
      <w:rPr>
        <w:rFonts w:hint="default"/>
        <w:lang w:val="lt-LT" w:eastAsia="en-US" w:bidi="ar-SA"/>
      </w:rPr>
    </w:lvl>
    <w:lvl w:ilvl="6">
      <w:numFmt w:val="bullet"/>
      <w:lvlText w:val="•"/>
      <w:lvlJc w:val="left"/>
      <w:pPr>
        <w:ind w:left="6363" w:hanging="433"/>
      </w:pPr>
      <w:rPr>
        <w:rFonts w:hint="default"/>
        <w:lang w:val="lt-LT" w:eastAsia="en-US" w:bidi="ar-SA"/>
      </w:rPr>
    </w:lvl>
    <w:lvl w:ilvl="7">
      <w:numFmt w:val="bullet"/>
      <w:lvlText w:val="•"/>
      <w:lvlJc w:val="left"/>
      <w:pPr>
        <w:ind w:left="7354" w:hanging="433"/>
      </w:pPr>
      <w:rPr>
        <w:rFonts w:hint="default"/>
        <w:lang w:val="lt-LT" w:eastAsia="en-US" w:bidi="ar-SA"/>
      </w:rPr>
    </w:lvl>
    <w:lvl w:ilvl="8">
      <w:numFmt w:val="bullet"/>
      <w:lvlText w:val="•"/>
      <w:lvlJc w:val="left"/>
      <w:pPr>
        <w:ind w:left="8344" w:hanging="433"/>
      </w:pPr>
      <w:rPr>
        <w:rFonts w:hint="default"/>
        <w:lang w:val="lt-LT" w:eastAsia="en-US" w:bidi="ar-SA"/>
      </w:rPr>
    </w:lvl>
  </w:abstractNum>
  <w:abstractNum w:abstractNumId="16" w15:restartNumberingAfterBreak="0">
    <w:nsid w:val="64A01580"/>
    <w:multiLevelType w:val="multilevel"/>
    <w:tmpl w:val="E57AFC2C"/>
    <w:lvl w:ilvl="0">
      <w:start w:val="4"/>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37" w:hanging="420"/>
      </w:pPr>
      <w:rPr>
        <w:rFonts w:hint="default"/>
        <w:lang w:val="lt-LT" w:eastAsia="en-US" w:bidi="ar-SA"/>
      </w:rPr>
    </w:lvl>
    <w:lvl w:ilvl="3">
      <w:numFmt w:val="bullet"/>
      <w:lvlText w:val="•"/>
      <w:lvlJc w:val="left"/>
      <w:pPr>
        <w:ind w:left="3685" w:hanging="420"/>
      </w:pPr>
      <w:rPr>
        <w:rFonts w:hint="default"/>
        <w:lang w:val="lt-LT" w:eastAsia="en-US" w:bidi="ar-SA"/>
      </w:rPr>
    </w:lvl>
    <w:lvl w:ilvl="4">
      <w:numFmt w:val="bullet"/>
      <w:lvlText w:val="•"/>
      <w:lvlJc w:val="left"/>
      <w:pPr>
        <w:ind w:left="4634" w:hanging="420"/>
      </w:pPr>
      <w:rPr>
        <w:rFonts w:hint="default"/>
        <w:lang w:val="lt-LT" w:eastAsia="en-US" w:bidi="ar-SA"/>
      </w:rPr>
    </w:lvl>
    <w:lvl w:ilvl="5">
      <w:numFmt w:val="bullet"/>
      <w:lvlText w:val="•"/>
      <w:lvlJc w:val="left"/>
      <w:pPr>
        <w:ind w:left="5583" w:hanging="420"/>
      </w:pPr>
      <w:rPr>
        <w:rFonts w:hint="default"/>
        <w:lang w:val="lt-LT" w:eastAsia="en-US" w:bidi="ar-SA"/>
      </w:rPr>
    </w:lvl>
    <w:lvl w:ilvl="6">
      <w:numFmt w:val="bullet"/>
      <w:lvlText w:val="•"/>
      <w:lvlJc w:val="left"/>
      <w:pPr>
        <w:ind w:left="6531" w:hanging="420"/>
      </w:pPr>
      <w:rPr>
        <w:rFonts w:hint="default"/>
        <w:lang w:val="lt-LT" w:eastAsia="en-US" w:bidi="ar-SA"/>
      </w:rPr>
    </w:lvl>
    <w:lvl w:ilvl="7">
      <w:numFmt w:val="bullet"/>
      <w:lvlText w:val="•"/>
      <w:lvlJc w:val="left"/>
      <w:pPr>
        <w:ind w:left="7480" w:hanging="420"/>
      </w:pPr>
      <w:rPr>
        <w:rFonts w:hint="default"/>
        <w:lang w:val="lt-LT" w:eastAsia="en-US" w:bidi="ar-SA"/>
      </w:rPr>
    </w:lvl>
    <w:lvl w:ilvl="8">
      <w:numFmt w:val="bullet"/>
      <w:lvlText w:val="•"/>
      <w:lvlJc w:val="left"/>
      <w:pPr>
        <w:ind w:left="8428" w:hanging="420"/>
      </w:pPr>
      <w:rPr>
        <w:rFonts w:hint="default"/>
        <w:lang w:val="lt-LT" w:eastAsia="en-US" w:bidi="ar-SA"/>
      </w:rPr>
    </w:lvl>
  </w:abstractNum>
  <w:abstractNum w:abstractNumId="17" w15:restartNumberingAfterBreak="0">
    <w:nsid w:val="66644C3E"/>
    <w:multiLevelType w:val="multilevel"/>
    <w:tmpl w:val="5B9281EA"/>
    <w:lvl w:ilvl="0">
      <w:start w:val="7"/>
      <w:numFmt w:val="decimal"/>
      <w:lvlText w:val="%1"/>
      <w:lvlJc w:val="left"/>
      <w:pPr>
        <w:ind w:left="421" w:hanging="413"/>
      </w:pPr>
      <w:rPr>
        <w:rFonts w:hint="default"/>
        <w:lang w:val="lt-LT" w:eastAsia="en-US" w:bidi="ar-SA"/>
      </w:rPr>
    </w:lvl>
    <w:lvl w:ilvl="1">
      <w:start w:val="1"/>
      <w:numFmt w:val="decimal"/>
      <w:lvlText w:val="%1.%2."/>
      <w:lvlJc w:val="left"/>
      <w:pPr>
        <w:ind w:left="421" w:hanging="41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3"/>
      </w:pPr>
      <w:rPr>
        <w:rFonts w:hint="default"/>
        <w:lang w:val="lt-LT" w:eastAsia="en-US" w:bidi="ar-SA"/>
      </w:rPr>
    </w:lvl>
    <w:lvl w:ilvl="3">
      <w:numFmt w:val="bullet"/>
      <w:lvlText w:val="•"/>
      <w:lvlJc w:val="left"/>
      <w:pPr>
        <w:ind w:left="3391" w:hanging="413"/>
      </w:pPr>
      <w:rPr>
        <w:rFonts w:hint="default"/>
        <w:lang w:val="lt-LT" w:eastAsia="en-US" w:bidi="ar-SA"/>
      </w:rPr>
    </w:lvl>
    <w:lvl w:ilvl="4">
      <w:numFmt w:val="bullet"/>
      <w:lvlText w:val="•"/>
      <w:lvlJc w:val="left"/>
      <w:pPr>
        <w:ind w:left="4382" w:hanging="413"/>
      </w:pPr>
      <w:rPr>
        <w:rFonts w:hint="default"/>
        <w:lang w:val="lt-LT" w:eastAsia="en-US" w:bidi="ar-SA"/>
      </w:rPr>
    </w:lvl>
    <w:lvl w:ilvl="5">
      <w:numFmt w:val="bullet"/>
      <w:lvlText w:val="•"/>
      <w:lvlJc w:val="left"/>
      <w:pPr>
        <w:ind w:left="5373" w:hanging="413"/>
      </w:pPr>
      <w:rPr>
        <w:rFonts w:hint="default"/>
        <w:lang w:val="lt-LT" w:eastAsia="en-US" w:bidi="ar-SA"/>
      </w:rPr>
    </w:lvl>
    <w:lvl w:ilvl="6">
      <w:numFmt w:val="bullet"/>
      <w:lvlText w:val="•"/>
      <w:lvlJc w:val="left"/>
      <w:pPr>
        <w:ind w:left="6363" w:hanging="413"/>
      </w:pPr>
      <w:rPr>
        <w:rFonts w:hint="default"/>
        <w:lang w:val="lt-LT" w:eastAsia="en-US" w:bidi="ar-SA"/>
      </w:rPr>
    </w:lvl>
    <w:lvl w:ilvl="7">
      <w:numFmt w:val="bullet"/>
      <w:lvlText w:val="•"/>
      <w:lvlJc w:val="left"/>
      <w:pPr>
        <w:ind w:left="7354" w:hanging="413"/>
      </w:pPr>
      <w:rPr>
        <w:rFonts w:hint="default"/>
        <w:lang w:val="lt-LT" w:eastAsia="en-US" w:bidi="ar-SA"/>
      </w:rPr>
    </w:lvl>
    <w:lvl w:ilvl="8">
      <w:numFmt w:val="bullet"/>
      <w:lvlText w:val="•"/>
      <w:lvlJc w:val="left"/>
      <w:pPr>
        <w:ind w:left="8344" w:hanging="413"/>
      </w:pPr>
      <w:rPr>
        <w:rFonts w:hint="default"/>
        <w:lang w:val="lt-LT" w:eastAsia="en-US" w:bidi="ar-SA"/>
      </w:rPr>
    </w:lvl>
  </w:abstractNum>
  <w:abstractNum w:abstractNumId="18" w15:restartNumberingAfterBreak="0">
    <w:nsid w:val="66CB3608"/>
    <w:multiLevelType w:val="multilevel"/>
    <w:tmpl w:val="2F88F71E"/>
    <w:lvl w:ilvl="0">
      <w:start w:val="6"/>
      <w:numFmt w:val="decimal"/>
      <w:lvlText w:val="%1"/>
      <w:lvlJc w:val="left"/>
      <w:pPr>
        <w:ind w:left="421" w:hanging="415"/>
      </w:pPr>
      <w:rPr>
        <w:rFonts w:hint="default"/>
        <w:lang w:val="lt-LT" w:eastAsia="en-US" w:bidi="ar-SA"/>
      </w:rPr>
    </w:lvl>
    <w:lvl w:ilvl="1">
      <w:start w:val="1"/>
      <w:numFmt w:val="decimal"/>
      <w:lvlText w:val="%1.%2."/>
      <w:lvlJc w:val="left"/>
      <w:pPr>
        <w:ind w:left="421" w:hanging="415"/>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574"/>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574"/>
      </w:pPr>
      <w:rPr>
        <w:rFonts w:hint="default"/>
        <w:lang w:val="lt-LT" w:eastAsia="en-US" w:bidi="ar-SA"/>
      </w:rPr>
    </w:lvl>
    <w:lvl w:ilvl="4">
      <w:numFmt w:val="bullet"/>
      <w:lvlText w:val="•"/>
      <w:lvlJc w:val="left"/>
      <w:pPr>
        <w:ind w:left="4382" w:hanging="574"/>
      </w:pPr>
      <w:rPr>
        <w:rFonts w:hint="default"/>
        <w:lang w:val="lt-LT" w:eastAsia="en-US" w:bidi="ar-SA"/>
      </w:rPr>
    </w:lvl>
    <w:lvl w:ilvl="5">
      <w:numFmt w:val="bullet"/>
      <w:lvlText w:val="•"/>
      <w:lvlJc w:val="left"/>
      <w:pPr>
        <w:ind w:left="5373" w:hanging="574"/>
      </w:pPr>
      <w:rPr>
        <w:rFonts w:hint="default"/>
        <w:lang w:val="lt-LT" w:eastAsia="en-US" w:bidi="ar-SA"/>
      </w:rPr>
    </w:lvl>
    <w:lvl w:ilvl="6">
      <w:numFmt w:val="bullet"/>
      <w:lvlText w:val="•"/>
      <w:lvlJc w:val="left"/>
      <w:pPr>
        <w:ind w:left="6363" w:hanging="574"/>
      </w:pPr>
      <w:rPr>
        <w:rFonts w:hint="default"/>
        <w:lang w:val="lt-LT" w:eastAsia="en-US" w:bidi="ar-SA"/>
      </w:rPr>
    </w:lvl>
    <w:lvl w:ilvl="7">
      <w:numFmt w:val="bullet"/>
      <w:lvlText w:val="•"/>
      <w:lvlJc w:val="left"/>
      <w:pPr>
        <w:ind w:left="7354" w:hanging="574"/>
      </w:pPr>
      <w:rPr>
        <w:rFonts w:hint="default"/>
        <w:lang w:val="lt-LT" w:eastAsia="en-US" w:bidi="ar-SA"/>
      </w:rPr>
    </w:lvl>
    <w:lvl w:ilvl="8">
      <w:numFmt w:val="bullet"/>
      <w:lvlText w:val="•"/>
      <w:lvlJc w:val="left"/>
      <w:pPr>
        <w:ind w:left="8344" w:hanging="574"/>
      </w:pPr>
      <w:rPr>
        <w:rFonts w:hint="default"/>
        <w:lang w:val="lt-LT" w:eastAsia="en-US" w:bidi="ar-SA"/>
      </w:rPr>
    </w:lvl>
  </w:abstractNum>
  <w:abstractNum w:abstractNumId="19" w15:restartNumberingAfterBreak="0">
    <w:nsid w:val="68165916"/>
    <w:multiLevelType w:val="multilevel"/>
    <w:tmpl w:val="DA6018C8"/>
    <w:lvl w:ilvl="0">
      <w:start w:val="5"/>
      <w:numFmt w:val="decimal"/>
      <w:lvlText w:val="%1"/>
      <w:lvlJc w:val="left"/>
      <w:pPr>
        <w:ind w:left="1530" w:hanging="390"/>
      </w:pPr>
      <w:rPr>
        <w:rFonts w:hint="default"/>
        <w:lang w:val="lt-LT" w:eastAsia="en-US" w:bidi="ar-SA"/>
      </w:rPr>
    </w:lvl>
    <w:lvl w:ilvl="1">
      <w:start w:val="1"/>
      <w:numFmt w:val="decimal"/>
      <w:lvlText w:val="%1.%2."/>
      <w:lvlJc w:val="left"/>
      <w:pPr>
        <w:ind w:left="1530" w:hanging="390"/>
      </w:pPr>
      <w:rPr>
        <w:rFonts w:ascii="Arial" w:eastAsia="Arial" w:hAnsi="Arial" w:cs="Arial" w:hint="default"/>
        <w:b/>
        <w:bCs/>
        <w:spacing w:val="-1"/>
        <w:w w:val="100"/>
        <w:sz w:val="20"/>
        <w:szCs w:val="20"/>
        <w:lang w:val="lt-LT" w:eastAsia="en-US" w:bidi="ar-SA"/>
      </w:rPr>
    </w:lvl>
    <w:lvl w:ilvl="2">
      <w:start w:val="1"/>
      <w:numFmt w:val="decimal"/>
      <w:lvlText w:val="%1.%2.%3."/>
      <w:lvlJc w:val="left"/>
      <w:pPr>
        <w:ind w:left="421" w:hanging="561"/>
      </w:pPr>
      <w:rPr>
        <w:rFonts w:ascii="Arial MT" w:eastAsia="Arial MT" w:hAnsi="Arial MT" w:cs="Arial MT" w:hint="default"/>
        <w:spacing w:val="-1"/>
        <w:w w:val="100"/>
        <w:sz w:val="20"/>
        <w:szCs w:val="20"/>
        <w:lang w:val="lt-LT" w:eastAsia="en-US" w:bidi="ar-SA"/>
      </w:rPr>
    </w:lvl>
    <w:lvl w:ilvl="3">
      <w:numFmt w:val="bullet"/>
      <w:lvlText w:val="•"/>
      <w:lvlJc w:val="left"/>
      <w:pPr>
        <w:ind w:left="3492" w:hanging="561"/>
      </w:pPr>
      <w:rPr>
        <w:rFonts w:hint="default"/>
        <w:lang w:val="lt-LT" w:eastAsia="en-US" w:bidi="ar-SA"/>
      </w:rPr>
    </w:lvl>
    <w:lvl w:ilvl="4">
      <w:numFmt w:val="bullet"/>
      <w:lvlText w:val="•"/>
      <w:lvlJc w:val="left"/>
      <w:pPr>
        <w:ind w:left="4468" w:hanging="561"/>
      </w:pPr>
      <w:rPr>
        <w:rFonts w:hint="default"/>
        <w:lang w:val="lt-LT" w:eastAsia="en-US" w:bidi="ar-SA"/>
      </w:rPr>
    </w:lvl>
    <w:lvl w:ilvl="5">
      <w:numFmt w:val="bullet"/>
      <w:lvlText w:val="•"/>
      <w:lvlJc w:val="left"/>
      <w:pPr>
        <w:ind w:left="5444" w:hanging="561"/>
      </w:pPr>
      <w:rPr>
        <w:rFonts w:hint="default"/>
        <w:lang w:val="lt-LT" w:eastAsia="en-US" w:bidi="ar-SA"/>
      </w:rPr>
    </w:lvl>
    <w:lvl w:ilvl="6">
      <w:numFmt w:val="bullet"/>
      <w:lvlText w:val="•"/>
      <w:lvlJc w:val="left"/>
      <w:pPr>
        <w:ind w:left="6421" w:hanging="561"/>
      </w:pPr>
      <w:rPr>
        <w:rFonts w:hint="default"/>
        <w:lang w:val="lt-LT" w:eastAsia="en-US" w:bidi="ar-SA"/>
      </w:rPr>
    </w:lvl>
    <w:lvl w:ilvl="7">
      <w:numFmt w:val="bullet"/>
      <w:lvlText w:val="•"/>
      <w:lvlJc w:val="left"/>
      <w:pPr>
        <w:ind w:left="7397" w:hanging="561"/>
      </w:pPr>
      <w:rPr>
        <w:rFonts w:hint="default"/>
        <w:lang w:val="lt-LT" w:eastAsia="en-US" w:bidi="ar-SA"/>
      </w:rPr>
    </w:lvl>
    <w:lvl w:ilvl="8">
      <w:numFmt w:val="bullet"/>
      <w:lvlText w:val="•"/>
      <w:lvlJc w:val="left"/>
      <w:pPr>
        <w:ind w:left="8373" w:hanging="561"/>
      </w:pPr>
      <w:rPr>
        <w:rFonts w:hint="default"/>
        <w:lang w:val="lt-LT" w:eastAsia="en-US" w:bidi="ar-SA"/>
      </w:rPr>
    </w:lvl>
  </w:abstractNum>
  <w:abstractNum w:abstractNumId="20" w15:restartNumberingAfterBreak="0">
    <w:nsid w:val="69715526"/>
    <w:multiLevelType w:val="multilevel"/>
    <w:tmpl w:val="C8DEA62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1" w15:restartNumberingAfterBreak="0">
    <w:nsid w:val="6E39427F"/>
    <w:multiLevelType w:val="multilevel"/>
    <w:tmpl w:val="7CC05860"/>
    <w:lvl w:ilvl="0">
      <w:start w:val="11"/>
      <w:numFmt w:val="decimal"/>
      <w:lvlText w:val="%1"/>
      <w:lvlJc w:val="left"/>
      <w:pPr>
        <w:ind w:left="421" w:hanging="446"/>
      </w:pPr>
      <w:rPr>
        <w:rFonts w:hint="default"/>
        <w:lang w:val="lt-LT" w:eastAsia="en-US" w:bidi="ar-SA"/>
      </w:rPr>
    </w:lvl>
    <w:lvl w:ilvl="1">
      <w:start w:val="1"/>
      <w:numFmt w:val="decimal"/>
      <w:lvlText w:val="%1.%2."/>
      <w:lvlJc w:val="left"/>
      <w:pPr>
        <w:ind w:left="421" w:hanging="446"/>
      </w:pPr>
      <w:rPr>
        <w:rFonts w:ascii="Arial MT" w:eastAsia="Arial MT" w:hAnsi="Arial MT" w:cs="Arial MT" w:hint="default"/>
        <w:spacing w:val="-1"/>
        <w:w w:val="100"/>
        <w:sz w:val="18"/>
        <w:szCs w:val="18"/>
        <w:lang w:val="lt-LT" w:eastAsia="en-US" w:bidi="ar-SA"/>
      </w:rPr>
    </w:lvl>
    <w:lvl w:ilvl="2">
      <w:start w:val="1"/>
      <w:numFmt w:val="decimal"/>
      <w:lvlText w:val="%1.%2.%3."/>
      <w:lvlJc w:val="left"/>
      <w:pPr>
        <w:ind w:left="1797" w:hanging="668"/>
      </w:pPr>
      <w:rPr>
        <w:rFonts w:ascii="Arial MT" w:eastAsia="Arial MT" w:hAnsi="Arial MT" w:cs="Arial MT" w:hint="default"/>
        <w:spacing w:val="-1"/>
        <w:w w:val="100"/>
        <w:sz w:val="20"/>
        <w:szCs w:val="20"/>
        <w:lang w:val="lt-LT" w:eastAsia="en-US" w:bidi="ar-SA"/>
      </w:rPr>
    </w:lvl>
    <w:lvl w:ilvl="3">
      <w:numFmt w:val="bullet"/>
      <w:lvlText w:val="•"/>
      <w:lvlJc w:val="left"/>
      <w:pPr>
        <w:ind w:left="3694" w:hanging="668"/>
      </w:pPr>
      <w:rPr>
        <w:rFonts w:hint="default"/>
        <w:lang w:val="lt-LT" w:eastAsia="en-US" w:bidi="ar-SA"/>
      </w:rPr>
    </w:lvl>
    <w:lvl w:ilvl="4">
      <w:numFmt w:val="bullet"/>
      <w:lvlText w:val="•"/>
      <w:lvlJc w:val="left"/>
      <w:pPr>
        <w:ind w:left="4642" w:hanging="668"/>
      </w:pPr>
      <w:rPr>
        <w:rFonts w:hint="default"/>
        <w:lang w:val="lt-LT" w:eastAsia="en-US" w:bidi="ar-SA"/>
      </w:rPr>
    </w:lvl>
    <w:lvl w:ilvl="5">
      <w:numFmt w:val="bullet"/>
      <w:lvlText w:val="•"/>
      <w:lvlJc w:val="left"/>
      <w:pPr>
        <w:ind w:left="5589" w:hanging="668"/>
      </w:pPr>
      <w:rPr>
        <w:rFonts w:hint="default"/>
        <w:lang w:val="lt-LT" w:eastAsia="en-US" w:bidi="ar-SA"/>
      </w:rPr>
    </w:lvl>
    <w:lvl w:ilvl="6">
      <w:numFmt w:val="bullet"/>
      <w:lvlText w:val="•"/>
      <w:lvlJc w:val="left"/>
      <w:pPr>
        <w:ind w:left="6536" w:hanging="668"/>
      </w:pPr>
      <w:rPr>
        <w:rFonts w:hint="default"/>
        <w:lang w:val="lt-LT" w:eastAsia="en-US" w:bidi="ar-SA"/>
      </w:rPr>
    </w:lvl>
    <w:lvl w:ilvl="7">
      <w:numFmt w:val="bullet"/>
      <w:lvlText w:val="•"/>
      <w:lvlJc w:val="left"/>
      <w:pPr>
        <w:ind w:left="7484" w:hanging="668"/>
      </w:pPr>
      <w:rPr>
        <w:rFonts w:hint="default"/>
        <w:lang w:val="lt-LT" w:eastAsia="en-US" w:bidi="ar-SA"/>
      </w:rPr>
    </w:lvl>
    <w:lvl w:ilvl="8">
      <w:numFmt w:val="bullet"/>
      <w:lvlText w:val="•"/>
      <w:lvlJc w:val="left"/>
      <w:pPr>
        <w:ind w:left="8431" w:hanging="668"/>
      </w:pPr>
      <w:rPr>
        <w:rFonts w:hint="default"/>
        <w:lang w:val="lt-LT" w:eastAsia="en-US" w:bidi="ar-SA"/>
      </w:rPr>
    </w:lvl>
  </w:abstractNum>
  <w:abstractNum w:abstractNumId="22" w15:restartNumberingAfterBreak="0">
    <w:nsid w:val="70AE2062"/>
    <w:multiLevelType w:val="multilevel"/>
    <w:tmpl w:val="2E10872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CE36175"/>
    <w:multiLevelType w:val="multilevel"/>
    <w:tmpl w:val="115A25DE"/>
    <w:lvl w:ilvl="0">
      <w:start w:val="1"/>
      <w:numFmt w:val="decimal"/>
      <w:lvlText w:val="%1"/>
      <w:lvlJc w:val="left"/>
      <w:pPr>
        <w:ind w:left="421" w:hanging="408"/>
      </w:pPr>
      <w:rPr>
        <w:rFonts w:hint="default"/>
        <w:lang w:val="lt-LT" w:eastAsia="en-US" w:bidi="ar-SA"/>
      </w:rPr>
    </w:lvl>
    <w:lvl w:ilvl="1">
      <w:start w:val="1"/>
      <w:numFmt w:val="decimal"/>
      <w:lvlText w:val="%1.%2."/>
      <w:lvlJc w:val="left"/>
      <w:pPr>
        <w:ind w:left="421" w:hanging="40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627"/>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627"/>
      </w:pPr>
      <w:rPr>
        <w:rFonts w:hint="default"/>
        <w:lang w:val="lt-LT" w:eastAsia="en-US" w:bidi="ar-SA"/>
      </w:rPr>
    </w:lvl>
    <w:lvl w:ilvl="4">
      <w:numFmt w:val="bullet"/>
      <w:lvlText w:val="•"/>
      <w:lvlJc w:val="left"/>
      <w:pPr>
        <w:ind w:left="4382" w:hanging="627"/>
      </w:pPr>
      <w:rPr>
        <w:rFonts w:hint="default"/>
        <w:lang w:val="lt-LT" w:eastAsia="en-US" w:bidi="ar-SA"/>
      </w:rPr>
    </w:lvl>
    <w:lvl w:ilvl="5">
      <w:numFmt w:val="bullet"/>
      <w:lvlText w:val="•"/>
      <w:lvlJc w:val="left"/>
      <w:pPr>
        <w:ind w:left="5373" w:hanging="627"/>
      </w:pPr>
      <w:rPr>
        <w:rFonts w:hint="default"/>
        <w:lang w:val="lt-LT" w:eastAsia="en-US" w:bidi="ar-SA"/>
      </w:rPr>
    </w:lvl>
    <w:lvl w:ilvl="6">
      <w:numFmt w:val="bullet"/>
      <w:lvlText w:val="•"/>
      <w:lvlJc w:val="left"/>
      <w:pPr>
        <w:ind w:left="6363" w:hanging="627"/>
      </w:pPr>
      <w:rPr>
        <w:rFonts w:hint="default"/>
        <w:lang w:val="lt-LT" w:eastAsia="en-US" w:bidi="ar-SA"/>
      </w:rPr>
    </w:lvl>
    <w:lvl w:ilvl="7">
      <w:numFmt w:val="bullet"/>
      <w:lvlText w:val="•"/>
      <w:lvlJc w:val="left"/>
      <w:pPr>
        <w:ind w:left="7354" w:hanging="627"/>
      </w:pPr>
      <w:rPr>
        <w:rFonts w:hint="default"/>
        <w:lang w:val="lt-LT" w:eastAsia="en-US" w:bidi="ar-SA"/>
      </w:rPr>
    </w:lvl>
    <w:lvl w:ilvl="8">
      <w:numFmt w:val="bullet"/>
      <w:lvlText w:val="•"/>
      <w:lvlJc w:val="left"/>
      <w:pPr>
        <w:ind w:left="8344" w:hanging="627"/>
      </w:pPr>
      <w:rPr>
        <w:rFonts w:hint="default"/>
        <w:lang w:val="lt-LT" w:eastAsia="en-US" w:bidi="ar-SA"/>
      </w:rPr>
    </w:lvl>
  </w:abstractNum>
  <w:abstractNum w:abstractNumId="24" w15:restartNumberingAfterBreak="0">
    <w:nsid w:val="7D3C3DC1"/>
    <w:multiLevelType w:val="multilevel"/>
    <w:tmpl w:val="9982C024"/>
    <w:lvl w:ilvl="0">
      <w:start w:val="14"/>
      <w:numFmt w:val="decimal"/>
      <w:lvlText w:val="%1"/>
      <w:lvlJc w:val="left"/>
      <w:pPr>
        <w:ind w:left="421" w:hanging="538"/>
      </w:pPr>
      <w:rPr>
        <w:rFonts w:hint="default"/>
        <w:lang w:val="lt-LT" w:eastAsia="en-US" w:bidi="ar-SA"/>
      </w:rPr>
    </w:lvl>
    <w:lvl w:ilvl="1">
      <w:start w:val="1"/>
      <w:numFmt w:val="decimal"/>
      <w:lvlText w:val="%1.%2."/>
      <w:lvlJc w:val="left"/>
      <w:pPr>
        <w:ind w:left="421" w:hanging="53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38"/>
      </w:pPr>
      <w:rPr>
        <w:rFonts w:hint="default"/>
        <w:lang w:val="lt-LT" w:eastAsia="en-US" w:bidi="ar-SA"/>
      </w:rPr>
    </w:lvl>
    <w:lvl w:ilvl="3">
      <w:numFmt w:val="bullet"/>
      <w:lvlText w:val="•"/>
      <w:lvlJc w:val="left"/>
      <w:pPr>
        <w:ind w:left="3391" w:hanging="538"/>
      </w:pPr>
      <w:rPr>
        <w:rFonts w:hint="default"/>
        <w:lang w:val="lt-LT" w:eastAsia="en-US" w:bidi="ar-SA"/>
      </w:rPr>
    </w:lvl>
    <w:lvl w:ilvl="4">
      <w:numFmt w:val="bullet"/>
      <w:lvlText w:val="•"/>
      <w:lvlJc w:val="left"/>
      <w:pPr>
        <w:ind w:left="4382" w:hanging="538"/>
      </w:pPr>
      <w:rPr>
        <w:rFonts w:hint="default"/>
        <w:lang w:val="lt-LT" w:eastAsia="en-US" w:bidi="ar-SA"/>
      </w:rPr>
    </w:lvl>
    <w:lvl w:ilvl="5">
      <w:numFmt w:val="bullet"/>
      <w:lvlText w:val="•"/>
      <w:lvlJc w:val="left"/>
      <w:pPr>
        <w:ind w:left="5373" w:hanging="538"/>
      </w:pPr>
      <w:rPr>
        <w:rFonts w:hint="default"/>
        <w:lang w:val="lt-LT" w:eastAsia="en-US" w:bidi="ar-SA"/>
      </w:rPr>
    </w:lvl>
    <w:lvl w:ilvl="6">
      <w:numFmt w:val="bullet"/>
      <w:lvlText w:val="•"/>
      <w:lvlJc w:val="left"/>
      <w:pPr>
        <w:ind w:left="6363" w:hanging="538"/>
      </w:pPr>
      <w:rPr>
        <w:rFonts w:hint="default"/>
        <w:lang w:val="lt-LT" w:eastAsia="en-US" w:bidi="ar-SA"/>
      </w:rPr>
    </w:lvl>
    <w:lvl w:ilvl="7">
      <w:numFmt w:val="bullet"/>
      <w:lvlText w:val="•"/>
      <w:lvlJc w:val="left"/>
      <w:pPr>
        <w:ind w:left="7354" w:hanging="538"/>
      </w:pPr>
      <w:rPr>
        <w:rFonts w:hint="default"/>
        <w:lang w:val="lt-LT" w:eastAsia="en-US" w:bidi="ar-SA"/>
      </w:rPr>
    </w:lvl>
    <w:lvl w:ilvl="8">
      <w:numFmt w:val="bullet"/>
      <w:lvlText w:val="•"/>
      <w:lvlJc w:val="left"/>
      <w:pPr>
        <w:ind w:left="8344" w:hanging="538"/>
      </w:pPr>
      <w:rPr>
        <w:rFonts w:hint="default"/>
        <w:lang w:val="lt-LT" w:eastAsia="en-US" w:bidi="ar-SA"/>
      </w:rPr>
    </w:lvl>
  </w:abstractNum>
  <w:abstractNum w:abstractNumId="25" w15:restartNumberingAfterBreak="0">
    <w:nsid w:val="7DBA0B5F"/>
    <w:multiLevelType w:val="multilevel"/>
    <w:tmpl w:val="C870EB7E"/>
    <w:lvl w:ilvl="0">
      <w:start w:val="8"/>
      <w:numFmt w:val="decimal"/>
      <w:lvlText w:val="%1"/>
      <w:lvlJc w:val="left"/>
      <w:pPr>
        <w:ind w:left="421" w:hanging="418"/>
      </w:pPr>
      <w:rPr>
        <w:rFonts w:hint="default"/>
        <w:lang w:val="lt-LT" w:eastAsia="en-US" w:bidi="ar-SA"/>
      </w:rPr>
    </w:lvl>
    <w:lvl w:ilvl="1">
      <w:start w:val="1"/>
      <w:numFmt w:val="decimal"/>
      <w:lvlText w:val="%1.%2."/>
      <w:lvlJc w:val="left"/>
      <w:pPr>
        <w:ind w:left="421" w:hanging="41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8"/>
      </w:pPr>
      <w:rPr>
        <w:rFonts w:hint="default"/>
        <w:lang w:val="lt-LT" w:eastAsia="en-US" w:bidi="ar-SA"/>
      </w:rPr>
    </w:lvl>
    <w:lvl w:ilvl="3">
      <w:numFmt w:val="bullet"/>
      <w:lvlText w:val="•"/>
      <w:lvlJc w:val="left"/>
      <w:pPr>
        <w:ind w:left="3391" w:hanging="418"/>
      </w:pPr>
      <w:rPr>
        <w:rFonts w:hint="default"/>
        <w:lang w:val="lt-LT" w:eastAsia="en-US" w:bidi="ar-SA"/>
      </w:rPr>
    </w:lvl>
    <w:lvl w:ilvl="4">
      <w:numFmt w:val="bullet"/>
      <w:lvlText w:val="•"/>
      <w:lvlJc w:val="left"/>
      <w:pPr>
        <w:ind w:left="4382" w:hanging="418"/>
      </w:pPr>
      <w:rPr>
        <w:rFonts w:hint="default"/>
        <w:lang w:val="lt-LT" w:eastAsia="en-US" w:bidi="ar-SA"/>
      </w:rPr>
    </w:lvl>
    <w:lvl w:ilvl="5">
      <w:numFmt w:val="bullet"/>
      <w:lvlText w:val="•"/>
      <w:lvlJc w:val="left"/>
      <w:pPr>
        <w:ind w:left="5373" w:hanging="418"/>
      </w:pPr>
      <w:rPr>
        <w:rFonts w:hint="default"/>
        <w:lang w:val="lt-LT" w:eastAsia="en-US" w:bidi="ar-SA"/>
      </w:rPr>
    </w:lvl>
    <w:lvl w:ilvl="6">
      <w:numFmt w:val="bullet"/>
      <w:lvlText w:val="•"/>
      <w:lvlJc w:val="left"/>
      <w:pPr>
        <w:ind w:left="6363" w:hanging="418"/>
      </w:pPr>
      <w:rPr>
        <w:rFonts w:hint="default"/>
        <w:lang w:val="lt-LT" w:eastAsia="en-US" w:bidi="ar-SA"/>
      </w:rPr>
    </w:lvl>
    <w:lvl w:ilvl="7">
      <w:numFmt w:val="bullet"/>
      <w:lvlText w:val="•"/>
      <w:lvlJc w:val="left"/>
      <w:pPr>
        <w:ind w:left="7354" w:hanging="418"/>
      </w:pPr>
      <w:rPr>
        <w:rFonts w:hint="default"/>
        <w:lang w:val="lt-LT" w:eastAsia="en-US" w:bidi="ar-SA"/>
      </w:rPr>
    </w:lvl>
    <w:lvl w:ilvl="8">
      <w:numFmt w:val="bullet"/>
      <w:lvlText w:val="•"/>
      <w:lvlJc w:val="left"/>
      <w:pPr>
        <w:ind w:left="8344" w:hanging="418"/>
      </w:pPr>
      <w:rPr>
        <w:rFonts w:hint="default"/>
        <w:lang w:val="lt-LT" w:eastAsia="en-US" w:bidi="ar-SA"/>
      </w:rPr>
    </w:lvl>
  </w:abstractNum>
  <w:num w:numId="1" w16cid:durableId="256133457">
    <w:abstractNumId w:val="11"/>
  </w:num>
  <w:num w:numId="2" w16cid:durableId="627080045">
    <w:abstractNumId w:val="10"/>
  </w:num>
  <w:num w:numId="3" w16cid:durableId="1293094312">
    <w:abstractNumId w:val="4"/>
  </w:num>
  <w:num w:numId="4" w16cid:durableId="522594339">
    <w:abstractNumId w:val="3"/>
  </w:num>
  <w:num w:numId="5" w16cid:durableId="1861892757">
    <w:abstractNumId w:val="24"/>
  </w:num>
  <w:num w:numId="6" w16cid:durableId="1589196949">
    <w:abstractNumId w:val="13"/>
  </w:num>
  <w:num w:numId="7" w16cid:durableId="1953777344">
    <w:abstractNumId w:val="2"/>
  </w:num>
  <w:num w:numId="8" w16cid:durableId="2146001302">
    <w:abstractNumId w:val="21"/>
  </w:num>
  <w:num w:numId="9" w16cid:durableId="1923099115">
    <w:abstractNumId w:val="15"/>
  </w:num>
  <w:num w:numId="10" w16cid:durableId="1044016003">
    <w:abstractNumId w:val="14"/>
  </w:num>
  <w:num w:numId="11" w16cid:durableId="897934725">
    <w:abstractNumId w:val="25"/>
  </w:num>
  <w:num w:numId="12" w16cid:durableId="2061128884">
    <w:abstractNumId w:val="17"/>
  </w:num>
  <w:num w:numId="13" w16cid:durableId="1182891135">
    <w:abstractNumId w:val="18"/>
  </w:num>
  <w:num w:numId="14" w16cid:durableId="1684551509">
    <w:abstractNumId w:val="19"/>
  </w:num>
  <w:num w:numId="15" w16cid:durableId="1123497272">
    <w:abstractNumId w:val="6"/>
  </w:num>
  <w:num w:numId="16" w16cid:durableId="657341438">
    <w:abstractNumId w:val="5"/>
  </w:num>
  <w:num w:numId="17" w16cid:durableId="334311782">
    <w:abstractNumId w:val="23"/>
  </w:num>
  <w:num w:numId="18" w16cid:durableId="1934430702">
    <w:abstractNumId w:val="8"/>
  </w:num>
  <w:num w:numId="19" w16cid:durableId="1770200897">
    <w:abstractNumId w:val="16"/>
  </w:num>
  <w:num w:numId="20" w16cid:durableId="1291397850">
    <w:abstractNumId w:val="7"/>
  </w:num>
  <w:num w:numId="21" w16cid:durableId="379063055">
    <w:abstractNumId w:val="20"/>
  </w:num>
  <w:num w:numId="22" w16cid:durableId="434179857">
    <w:abstractNumId w:val="9"/>
  </w:num>
  <w:num w:numId="23" w16cid:durableId="327365726">
    <w:abstractNumId w:val="12"/>
  </w:num>
  <w:num w:numId="24" w16cid:durableId="398090737">
    <w:abstractNumId w:val="1"/>
  </w:num>
  <w:num w:numId="25" w16cid:durableId="1046835463">
    <w:abstractNumId w:val="0"/>
  </w:num>
  <w:num w:numId="26" w16cid:durableId="8648264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0C"/>
    <w:rsid w:val="00004CA2"/>
    <w:rsid w:val="00014467"/>
    <w:rsid w:val="00017107"/>
    <w:rsid w:val="00045BC1"/>
    <w:rsid w:val="00055B34"/>
    <w:rsid w:val="00072DB4"/>
    <w:rsid w:val="000B7A2F"/>
    <w:rsid w:val="000B7C49"/>
    <w:rsid w:val="000D5299"/>
    <w:rsid w:val="000E278E"/>
    <w:rsid w:val="000F4B8B"/>
    <w:rsid w:val="00105AED"/>
    <w:rsid w:val="001148DD"/>
    <w:rsid w:val="00116F15"/>
    <w:rsid w:val="0013273E"/>
    <w:rsid w:val="00136CA9"/>
    <w:rsid w:val="0016237A"/>
    <w:rsid w:val="00166D39"/>
    <w:rsid w:val="001806C7"/>
    <w:rsid w:val="001C1C56"/>
    <w:rsid w:val="00201E41"/>
    <w:rsid w:val="00246CA8"/>
    <w:rsid w:val="00260E27"/>
    <w:rsid w:val="0026403C"/>
    <w:rsid w:val="00284919"/>
    <w:rsid w:val="002C52CD"/>
    <w:rsid w:val="002D35E4"/>
    <w:rsid w:val="003056C8"/>
    <w:rsid w:val="0030618D"/>
    <w:rsid w:val="00315B71"/>
    <w:rsid w:val="003208EE"/>
    <w:rsid w:val="00341254"/>
    <w:rsid w:val="00351898"/>
    <w:rsid w:val="003904D7"/>
    <w:rsid w:val="0039275C"/>
    <w:rsid w:val="003C5217"/>
    <w:rsid w:val="00445904"/>
    <w:rsid w:val="00457419"/>
    <w:rsid w:val="00467F9A"/>
    <w:rsid w:val="0047577F"/>
    <w:rsid w:val="004800D4"/>
    <w:rsid w:val="004C5EA4"/>
    <w:rsid w:val="004D4C74"/>
    <w:rsid w:val="00521B27"/>
    <w:rsid w:val="00540A8A"/>
    <w:rsid w:val="00560A1E"/>
    <w:rsid w:val="00580C26"/>
    <w:rsid w:val="005B5452"/>
    <w:rsid w:val="005E3472"/>
    <w:rsid w:val="00614AEB"/>
    <w:rsid w:val="00645ACB"/>
    <w:rsid w:val="00662ECA"/>
    <w:rsid w:val="00667F44"/>
    <w:rsid w:val="006748E7"/>
    <w:rsid w:val="0068418D"/>
    <w:rsid w:val="00684583"/>
    <w:rsid w:val="0068E0BE"/>
    <w:rsid w:val="006A08A6"/>
    <w:rsid w:val="006A51D9"/>
    <w:rsid w:val="006C5503"/>
    <w:rsid w:val="006D5565"/>
    <w:rsid w:val="006F4A4B"/>
    <w:rsid w:val="0072289F"/>
    <w:rsid w:val="0073443F"/>
    <w:rsid w:val="00766D57"/>
    <w:rsid w:val="00773CCD"/>
    <w:rsid w:val="00780D55"/>
    <w:rsid w:val="007B67BA"/>
    <w:rsid w:val="0080769C"/>
    <w:rsid w:val="008125AC"/>
    <w:rsid w:val="00870ADD"/>
    <w:rsid w:val="008A2D1F"/>
    <w:rsid w:val="008B4373"/>
    <w:rsid w:val="008D30AD"/>
    <w:rsid w:val="008F451F"/>
    <w:rsid w:val="00906B34"/>
    <w:rsid w:val="00913211"/>
    <w:rsid w:val="00935614"/>
    <w:rsid w:val="00946EF7"/>
    <w:rsid w:val="00947E26"/>
    <w:rsid w:val="00952CCA"/>
    <w:rsid w:val="00977B14"/>
    <w:rsid w:val="009818C4"/>
    <w:rsid w:val="009A2823"/>
    <w:rsid w:val="009A590C"/>
    <w:rsid w:val="009A5D21"/>
    <w:rsid w:val="009D04BA"/>
    <w:rsid w:val="00A143D1"/>
    <w:rsid w:val="00A20B4E"/>
    <w:rsid w:val="00A31CB3"/>
    <w:rsid w:val="00A50D77"/>
    <w:rsid w:val="00A61187"/>
    <w:rsid w:val="00A80205"/>
    <w:rsid w:val="00A84CA9"/>
    <w:rsid w:val="00A91604"/>
    <w:rsid w:val="00AA2A1E"/>
    <w:rsid w:val="00AB3EBA"/>
    <w:rsid w:val="00AC5E6B"/>
    <w:rsid w:val="00AE5559"/>
    <w:rsid w:val="00AF3ECB"/>
    <w:rsid w:val="00B10B0F"/>
    <w:rsid w:val="00B55FAA"/>
    <w:rsid w:val="00B749F2"/>
    <w:rsid w:val="00B85AA0"/>
    <w:rsid w:val="00BD1196"/>
    <w:rsid w:val="00BD3259"/>
    <w:rsid w:val="00BD3B00"/>
    <w:rsid w:val="00BE10CF"/>
    <w:rsid w:val="00BF30BA"/>
    <w:rsid w:val="00BF3B5E"/>
    <w:rsid w:val="00C14E5B"/>
    <w:rsid w:val="00C556A4"/>
    <w:rsid w:val="00C77EE5"/>
    <w:rsid w:val="00C842CE"/>
    <w:rsid w:val="00CA57C9"/>
    <w:rsid w:val="00CB0982"/>
    <w:rsid w:val="00CC75B8"/>
    <w:rsid w:val="00D03107"/>
    <w:rsid w:val="00D23C97"/>
    <w:rsid w:val="00D348AF"/>
    <w:rsid w:val="00D54289"/>
    <w:rsid w:val="00D71C52"/>
    <w:rsid w:val="00D73EC2"/>
    <w:rsid w:val="00D73F0E"/>
    <w:rsid w:val="00D8393E"/>
    <w:rsid w:val="00D93318"/>
    <w:rsid w:val="00D97D92"/>
    <w:rsid w:val="00DA1005"/>
    <w:rsid w:val="00DB3370"/>
    <w:rsid w:val="00DE1A51"/>
    <w:rsid w:val="00DF068F"/>
    <w:rsid w:val="00E42EEE"/>
    <w:rsid w:val="00E43A80"/>
    <w:rsid w:val="00E458E5"/>
    <w:rsid w:val="00E753F2"/>
    <w:rsid w:val="00EA0540"/>
    <w:rsid w:val="00EA6A6F"/>
    <w:rsid w:val="00EB7488"/>
    <w:rsid w:val="00EC4209"/>
    <w:rsid w:val="00ED0017"/>
    <w:rsid w:val="00ED36D2"/>
    <w:rsid w:val="00F1693E"/>
    <w:rsid w:val="00F17472"/>
    <w:rsid w:val="00F5002C"/>
    <w:rsid w:val="00F6039A"/>
    <w:rsid w:val="00F8083B"/>
    <w:rsid w:val="00F955BD"/>
    <w:rsid w:val="00FB541F"/>
    <w:rsid w:val="00FC3A7C"/>
    <w:rsid w:val="00FE52F3"/>
    <w:rsid w:val="00FE54F4"/>
    <w:rsid w:val="022622CF"/>
    <w:rsid w:val="031BBDA6"/>
    <w:rsid w:val="0365EEA5"/>
    <w:rsid w:val="03B1A1A6"/>
    <w:rsid w:val="03FBB275"/>
    <w:rsid w:val="04080E2E"/>
    <w:rsid w:val="043BFD9A"/>
    <w:rsid w:val="05450EAA"/>
    <w:rsid w:val="057A5CAA"/>
    <w:rsid w:val="058E348A"/>
    <w:rsid w:val="05F78144"/>
    <w:rsid w:val="07F4EC9D"/>
    <w:rsid w:val="09690F33"/>
    <w:rsid w:val="09860DEC"/>
    <w:rsid w:val="09D79F8C"/>
    <w:rsid w:val="09DA8E0B"/>
    <w:rsid w:val="0D896C5E"/>
    <w:rsid w:val="0E85F211"/>
    <w:rsid w:val="0ECA0BCA"/>
    <w:rsid w:val="0EDD92CB"/>
    <w:rsid w:val="1096D71C"/>
    <w:rsid w:val="10C127AE"/>
    <w:rsid w:val="10CB0D72"/>
    <w:rsid w:val="117C6462"/>
    <w:rsid w:val="11A34AA6"/>
    <w:rsid w:val="11F1558E"/>
    <w:rsid w:val="137D3779"/>
    <w:rsid w:val="13F35001"/>
    <w:rsid w:val="1402AE34"/>
    <w:rsid w:val="15523198"/>
    <w:rsid w:val="17DD8EEE"/>
    <w:rsid w:val="19A9107A"/>
    <w:rsid w:val="19EA096B"/>
    <w:rsid w:val="1B093E2D"/>
    <w:rsid w:val="1C8EF4E3"/>
    <w:rsid w:val="1D5FB894"/>
    <w:rsid w:val="1FDCAF50"/>
    <w:rsid w:val="2087EE84"/>
    <w:rsid w:val="21787FB1"/>
    <w:rsid w:val="222585DB"/>
    <w:rsid w:val="228C8D43"/>
    <w:rsid w:val="232EFD11"/>
    <w:rsid w:val="240F3547"/>
    <w:rsid w:val="24B098CE"/>
    <w:rsid w:val="24FBF097"/>
    <w:rsid w:val="258CB0F9"/>
    <w:rsid w:val="2671A29E"/>
    <w:rsid w:val="2715BE29"/>
    <w:rsid w:val="276D1EA4"/>
    <w:rsid w:val="286DCC84"/>
    <w:rsid w:val="28A7261A"/>
    <w:rsid w:val="2975184B"/>
    <w:rsid w:val="2A1AFE13"/>
    <w:rsid w:val="2A3E3B9C"/>
    <w:rsid w:val="2A6210B7"/>
    <w:rsid w:val="2A775489"/>
    <w:rsid w:val="2A7E76CB"/>
    <w:rsid w:val="2CACB90D"/>
    <w:rsid w:val="2DE4C440"/>
    <w:rsid w:val="30AB83E7"/>
    <w:rsid w:val="317B7F34"/>
    <w:rsid w:val="32055D49"/>
    <w:rsid w:val="32475448"/>
    <w:rsid w:val="32BBB23D"/>
    <w:rsid w:val="332B05BB"/>
    <w:rsid w:val="337D4BA3"/>
    <w:rsid w:val="33A12DAA"/>
    <w:rsid w:val="346E1F86"/>
    <w:rsid w:val="3478936E"/>
    <w:rsid w:val="34F9CDC8"/>
    <w:rsid w:val="351757A3"/>
    <w:rsid w:val="352AA3F1"/>
    <w:rsid w:val="37BEF611"/>
    <w:rsid w:val="383E96E3"/>
    <w:rsid w:val="39437991"/>
    <w:rsid w:val="3B76D9A4"/>
    <w:rsid w:val="3CCACA5D"/>
    <w:rsid w:val="3D12AA05"/>
    <w:rsid w:val="3DE00663"/>
    <w:rsid w:val="3E02D590"/>
    <w:rsid w:val="3E9610D0"/>
    <w:rsid w:val="3F2A5832"/>
    <w:rsid w:val="3F8ECB8F"/>
    <w:rsid w:val="40141630"/>
    <w:rsid w:val="401886ED"/>
    <w:rsid w:val="40BBB336"/>
    <w:rsid w:val="40E230B4"/>
    <w:rsid w:val="41B56AA4"/>
    <w:rsid w:val="43F12917"/>
    <w:rsid w:val="440135F9"/>
    <w:rsid w:val="4444F159"/>
    <w:rsid w:val="4463E6FC"/>
    <w:rsid w:val="455B0F5B"/>
    <w:rsid w:val="45BA3463"/>
    <w:rsid w:val="488FBBD1"/>
    <w:rsid w:val="48926615"/>
    <w:rsid w:val="48DE41E1"/>
    <w:rsid w:val="4910319D"/>
    <w:rsid w:val="4A5D7171"/>
    <w:rsid w:val="4A6FEA9D"/>
    <w:rsid w:val="4C45E326"/>
    <w:rsid w:val="4CB9737F"/>
    <w:rsid w:val="4CC496B8"/>
    <w:rsid w:val="4E14EC49"/>
    <w:rsid w:val="4E90C67E"/>
    <w:rsid w:val="4EB2B153"/>
    <w:rsid w:val="4F3B57FE"/>
    <w:rsid w:val="4FFF668C"/>
    <w:rsid w:val="514A10DB"/>
    <w:rsid w:val="514D72EE"/>
    <w:rsid w:val="52032B07"/>
    <w:rsid w:val="536E38FF"/>
    <w:rsid w:val="53E71DDC"/>
    <w:rsid w:val="541F9F51"/>
    <w:rsid w:val="54C1900C"/>
    <w:rsid w:val="57741614"/>
    <w:rsid w:val="579AA36B"/>
    <w:rsid w:val="5903DDED"/>
    <w:rsid w:val="59AE3658"/>
    <w:rsid w:val="59F57401"/>
    <w:rsid w:val="5A1A374A"/>
    <w:rsid w:val="5A364697"/>
    <w:rsid w:val="5A379C4F"/>
    <w:rsid w:val="5B0F88CC"/>
    <w:rsid w:val="5B4A06B9"/>
    <w:rsid w:val="5B6135DD"/>
    <w:rsid w:val="5D348B94"/>
    <w:rsid w:val="5D613B0C"/>
    <w:rsid w:val="605D238A"/>
    <w:rsid w:val="62990DD2"/>
    <w:rsid w:val="63793248"/>
    <w:rsid w:val="63D7576B"/>
    <w:rsid w:val="63E1D402"/>
    <w:rsid w:val="65AB2467"/>
    <w:rsid w:val="6711A271"/>
    <w:rsid w:val="687F6FAD"/>
    <w:rsid w:val="68BAFFB1"/>
    <w:rsid w:val="68C902AC"/>
    <w:rsid w:val="69750B4B"/>
    <w:rsid w:val="69EEF9C4"/>
    <w:rsid w:val="6A36BEDE"/>
    <w:rsid w:val="6B471DC0"/>
    <w:rsid w:val="6B7C4B2E"/>
    <w:rsid w:val="6B801B13"/>
    <w:rsid w:val="6BD7F0B3"/>
    <w:rsid w:val="6D132EAB"/>
    <w:rsid w:val="6FCBC967"/>
    <w:rsid w:val="710F8AA9"/>
    <w:rsid w:val="7196467B"/>
    <w:rsid w:val="71DCAF45"/>
    <w:rsid w:val="72F8BB17"/>
    <w:rsid w:val="730A3922"/>
    <w:rsid w:val="7526FD59"/>
    <w:rsid w:val="75F7C32D"/>
    <w:rsid w:val="7654BE21"/>
    <w:rsid w:val="76704F59"/>
    <w:rsid w:val="77662917"/>
    <w:rsid w:val="79194821"/>
    <w:rsid w:val="7D755B5F"/>
    <w:rsid w:val="7E93E887"/>
    <w:rsid w:val="7F7082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E61"/>
  <w15:docId w15:val="{83AD29F9-E551-41BA-8799-6E52D744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left="153" w:hanging="241"/>
      <w:outlineLvl w:val="0"/>
    </w:pPr>
    <w:rPr>
      <w:rFonts w:ascii="Times New Roman" w:eastAsia="Times New Roman" w:hAnsi="Times New Roman" w:cs="Times New Roman"/>
      <w:b/>
      <w:bCs/>
      <w:sz w:val="24"/>
      <w:szCs w:val="24"/>
    </w:rPr>
  </w:style>
  <w:style w:type="paragraph" w:styleId="Antrat2">
    <w:name w:val="heading 2"/>
    <w:basedOn w:val="prastasis"/>
    <w:uiPriority w:val="9"/>
    <w:unhideWhenUsed/>
    <w:qFormat/>
    <w:pPr>
      <w:ind w:left="1528" w:hanging="334"/>
      <w:outlineLvl w:val="1"/>
    </w:pPr>
    <w:rPr>
      <w:rFonts w:ascii="Arial" w:eastAsia="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420"/>
      <w:jc w:val="both"/>
    </w:pPr>
    <w:rPr>
      <w:sz w:val="20"/>
      <w:szCs w:val="20"/>
    </w:rPr>
  </w:style>
  <w:style w:type="paragraph" w:styleId="Sraopastraipa">
    <w:name w:val="List Paragraph"/>
    <w:basedOn w:val="prastasis"/>
    <w:uiPriority w:val="1"/>
    <w:qFormat/>
    <w:pPr>
      <w:ind w:left="420" w:right="547" w:firstLine="720"/>
      <w:jc w:val="both"/>
    </w:pPr>
  </w:style>
  <w:style w:type="paragraph" w:customStyle="1" w:styleId="TableParagraph">
    <w:name w:val="Table Paragraph"/>
    <w:basedOn w:val="prastasis"/>
    <w:uiPriority w:val="1"/>
    <w:qFormat/>
    <w:pPr>
      <w:ind w:left="37"/>
    </w:pPr>
    <w:rPr>
      <w:rFonts w:ascii="Times New Roman" w:eastAsia="Times New Roman" w:hAnsi="Times New Roman" w:cs="Times New Roman"/>
    </w:rPr>
  </w:style>
  <w:style w:type="paragraph" w:styleId="Pataisymai">
    <w:name w:val="Revision"/>
    <w:hidden/>
    <w:uiPriority w:val="99"/>
    <w:semiHidden/>
    <w:rsid w:val="000D5299"/>
    <w:pPr>
      <w:widowControl/>
      <w:autoSpaceDE/>
      <w:autoSpaceDN/>
    </w:pPr>
    <w:rPr>
      <w:rFonts w:ascii="Arial MT" w:eastAsia="Arial MT" w:hAnsi="Arial MT" w:cs="Arial MT"/>
      <w:lang w:val="lt-LT"/>
    </w:rPr>
  </w:style>
  <w:style w:type="character" w:styleId="Komentaronuoroda">
    <w:name w:val="annotation reference"/>
    <w:basedOn w:val="Numatytasispastraiposriftas"/>
    <w:uiPriority w:val="99"/>
    <w:semiHidden/>
    <w:unhideWhenUsed/>
    <w:rsid w:val="000D5299"/>
    <w:rPr>
      <w:sz w:val="16"/>
      <w:szCs w:val="16"/>
    </w:rPr>
  </w:style>
  <w:style w:type="paragraph" w:styleId="Komentarotekstas">
    <w:name w:val="annotation text"/>
    <w:basedOn w:val="prastasis"/>
    <w:link w:val="KomentarotekstasDiagrama"/>
    <w:uiPriority w:val="99"/>
    <w:unhideWhenUsed/>
    <w:rsid w:val="000D5299"/>
    <w:rPr>
      <w:sz w:val="20"/>
      <w:szCs w:val="20"/>
    </w:rPr>
  </w:style>
  <w:style w:type="character" w:customStyle="1" w:styleId="KomentarotekstasDiagrama">
    <w:name w:val="Komentaro tekstas Diagrama"/>
    <w:basedOn w:val="Numatytasispastraiposriftas"/>
    <w:link w:val="Komentarotekstas"/>
    <w:uiPriority w:val="99"/>
    <w:rsid w:val="000D5299"/>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0D5299"/>
    <w:rPr>
      <w:b/>
      <w:bCs/>
    </w:rPr>
  </w:style>
  <w:style w:type="character" w:customStyle="1" w:styleId="KomentarotemaDiagrama">
    <w:name w:val="Komentaro tema Diagrama"/>
    <w:basedOn w:val="KomentarotekstasDiagrama"/>
    <w:link w:val="Komentarotema"/>
    <w:uiPriority w:val="99"/>
    <w:semiHidden/>
    <w:rsid w:val="000D5299"/>
    <w:rPr>
      <w:rFonts w:ascii="Arial MT" w:eastAsia="Arial MT" w:hAnsi="Arial MT" w:cs="Arial MT"/>
      <w:b/>
      <w:bCs/>
      <w:sz w:val="20"/>
      <w:szCs w:val="20"/>
      <w:lang w:val="lt-LT"/>
    </w:rPr>
  </w:style>
  <w:style w:type="character" w:styleId="Hipersaitas">
    <w:name w:val="Hyperlink"/>
    <w:basedOn w:val="Numatytasispastraiposriftas"/>
    <w:uiPriority w:val="99"/>
    <w:unhideWhenUsed/>
    <w:rsid w:val="006A51D9"/>
    <w:rPr>
      <w:color w:val="0000FF" w:themeColor="hyperlink"/>
      <w:u w:val="single"/>
    </w:rPr>
  </w:style>
  <w:style w:type="character" w:styleId="Neapdorotaspaminjimas">
    <w:name w:val="Unresolved Mention"/>
    <w:basedOn w:val="Numatytasispastraiposriftas"/>
    <w:uiPriority w:val="99"/>
    <w:semiHidden/>
    <w:unhideWhenUsed/>
    <w:rsid w:val="006A51D9"/>
    <w:rPr>
      <w:color w:val="605E5C"/>
      <w:shd w:val="clear" w:color="auto" w:fill="E1DFDD"/>
    </w:rPr>
  </w:style>
  <w:style w:type="character" w:styleId="Emfaz">
    <w:name w:val="Emphasis"/>
    <w:basedOn w:val="Numatytasispastraiposriftas"/>
    <w:uiPriority w:val="20"/>
    <w:qFormat/>
    <w:rsid w:val="00521B27"/>
    <w:rPr>
      <w:i/>
      <w:iCs/>
    </w:rPr>
  </w:style>
  <w:style w:type="character" w:styleId="Grietas">
    <w:name w:val="Strong"/>
    <w:basedOn w:val="Numatytasispastraiposriftas"/>
    <w:uiPriority w:val="22"/>
    <w:qFormat/>
    <w:rsid w:val="00521B27"/>
    <w:rPr>
      <w:b/>
      <w:bCs/>
    </w:rPr>
  </w:style>
  <w:style w:type="paragraph" w:styleId="prastasiniatinklio">
    <w:name w:val="Normal (Web)"/>
    <w:basedOn w:val="prastasis"/>
    <w:uiPriority w:val="99"/>
    <w:semiHidden/>
    <w:unhideWhenUsed/>
    <w:rsid w:val="0039275C"/>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E215B73451CFF4591AB321FE01437A6" ma:contentTypeVersion="6" ma:contentTypeDescription="Kurkite naują dokumentą." ma:contentTypeScope="" ma:versionID="5f66b0d70ee277a85623570315677e4f">
  <xsd:schema xmlns:xsd="http://www.w3.org/2001/XMLSchema" xmlns:xs="http://www.w3.org/2001/XMLSchema" xmlns:p="http://schemas.microsoft.com/office/2006/metadata/properties" xmlns:ns3="2a78b451-776e-4453-8ab5-0bcd1a1e94ed" xmlns:ns4="84c4d08f-f7af-4ccd-a270-958b9bfa3f4b" targetNamespace="http://schemas.microsoft.com/office/2006/metadata/properties" ma:root="true" ma:fieldsID="3f3714df4b0b89c2e69de7bca6f0d665" ns3:_="" ns4:_="">
    <xsd:import namespace="2a78b451-776e-4453-8ab5-0bcd1a1e94ed"/>
    <xsd:import namespace="84c4d08f-f7af-4ccd-a270-958b9bfa3f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8b451-776e-4453-8ab5-0bcd1a1e94ed"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c4d08f-f7af-4ccd-a270-958b9bfa3f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4c4d08f-f7af-4ccd-a270-958b9bfa3f4b" xsi:nil="true"/>
  </documentManagement>
</p:properties>
</file>

<file path=customXml/itemProps1.xml><?xml version="1.0" encoding="utf-8"?>
<ds:datastoreItem xmlns:ds="http://schemas.openxmlformats.org/officeDocument/2006/customXml" ds:itemID="{401AD279-45FB-454E-8365-866F502BC26D}">
  <ds:schemaRefs>
    <ds:schemaRef ds:uri="http://schemas.openxmlformats.org/officeDocument/2006/bibliography"/>
  </ds:schemaRefs>
</ds:datastoreItem>
</file>

<file path=customXml/itemProps2.xml><?xml version="1.0" encoding="utf-8"?>
<ds:datastoreItem xmlns:ds="http://schemas.openxmlformats.org/officeDocument/2006/customXml" ds:itemID="{515332F0-A8DE-4B89-909E-2EBD04A3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8b451-776e-4453-8ab5-0bcd1a1e94ed"/>
    <ds:schemaRef ds:uri="84c4d08f-f7af-4ccd-a270-958b9bfa3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CCE1E2-E79A-44BE-9980-DF3BB57C18B0}">
  <ds:schemaRefs>
    <ds:schemaRef ds:uri="http://schemas.microsoft.com/sharepoint/v3/contenttype/forms"/>
  </ds:schemaRefs>
</ds:datastoreItem>
</file>

<file path=customXml/itemProps4.xml><?xml version="1.0" encoding="utf-8"?>
<ds:datastoreItem xmlns:ds="http://schemas.openxmlformats.org/officeDocument/2006/customXml" ds:itemID="{043B086E-8FA2-4BFA-AD51-ABFB5E4A4FA5}">
  <ds:schemaRefs>
    <ds:schemaRef ds:uri="http://schemas.microsoft.com/office/2006/metadata/properties"/>
    <ds:schemaRef ds:uri="http://schemas.microsoft.com/office/infopath/2007/PartnerControls"/>
    <ds:schemaRef ds:uri="84c4d08f-f7af-4ccd-a270-958b9bfa3f4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4996</Words>
  <Characters>2848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 Martynovienė</dc:creator>
  <cp:lastModifiedBy>STANKEVIČIENĖ, Sigita | Turto bankas</cp:lastModifiedBy>
  <cp:revision>6</cp:revision>
  <dcterms:created xsi:type="dcterms:W3CDTF">2025-09-26T12:25:00Z</dcterms:created>
  <dcterms:modified xsi:type="dcterms:W3CDTF">2025-09-26T12:30:00Z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LastSaved">
    <vt:filetime>2023-01-31T00:00:00Z</vt:filetime>
  </property>
  <property fmtid="{D5CDD505-2E9C-101B-9397-08002B2CF9AE}" pid="4" name="ContentTypeId">
    <vt:lpwstr>0x0101005E215B73451CFF4591AB321FE01437A6</vt:lpwstr>
  </property>
</Properties>
</file>